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A0B13" w14:textId="05C9AD2F" w:rsidR="00CF4F3B" w:rsidRDefault="000E25B8" w:rsidP="00CF4F3B">
      <w:pPr>
        <w:rPr>
          <w:rFonts w:ascii="Times New Roman" w:eastAsia="標楷體" w:hAnsi="Times New Roman" w:cs="Times New Roman"/>
          <w:b/>
          <w:bCs/>
          <w:sz w:val="32"/>
          <w:szCs w:val="24"/>
        </w:rPr>
      </w:pPr>
      <w:r w:rsidRPr="000E25B8">
        <w:rPr>
          <w:rFonts w:ascii="Times New Roman" w:eastAsia="標楷體" w:hAnsi="Times New Roman" w:cs="Times New Roman" w:hint="eastAsia"/>
          <w:b/>
          <w:bCs/>
          <w:sz w:val="32"/>
          <w:szCs w:val="24"/>
        </w:rPr>
        <w:t>玻璃</w:t>
      </w:r>
      <w:r w:rsidR="00E0343A">
        <w:rPr>
          <w:rFonts w:ascii="Times New Roman" w:eastAsia="標楷體" w:hAnsi="Times New Roman" w:cs="Times New Roman"/>
          <w:b/>
          <w:bCs/>
          <w:sz w:val="32"/>
          <w:szCs w:val="24"/>
        </w:rPr>
        <w:t>/</w:t>
      </w:r>
      <w:r w:rsidRPr="000E25B8">
        <w:rPr>
          <w:rFonts w:ascii="Times New Roman" w:eastAsia="標楷體" w:hAnsi="Times New Roman" w:cs="Times New Roman" w:hint="eastAsia"/>
          <w:b/>
          <w:bCs/>
          <w:sz w:val="32"/>
          <w:szCs w:val="24"/>
        </w:rPr>
        <w:t>隔熱膜性能檢測</w:t>
      </w:r>
    </w:p>
    <w:p w14:paraId="17DDB802" w14:textId="77777777" w:rsidR="000E25B8" w:rsidRPr="00C65EAF" w:rsidRDefault="000E25B8" w:rsidP="00CF4F3B">
      <w:pPr>
        <w:rPr>
          <w:rFonts w:ascii="Times New Roman" w:eastAsia="標楷體" w:hAnsi="Times New Roman" w:cs="Times New Roman"/>
        </w:rPr>
      </w:pPr>
    </w:p>
    <w:p w14:paraId="214F1EC1" w14:textId="5AB333F9" w:rsidR="00270DC6" w:rsidRPr="00C65EAF" w:rsidRDefault="00270DC6" w:rsidP="00424ABA">
      <w:pPr>
        <w:rPr>
          <w:rFonts w:ascii="Times New Roman" w:eastAsia="標楷體" w:hAnsi="Times New Roman" w:cs="Times New Roman"/>
          <w:bdr w:val="single" w:sz="4" w:space="0" w:color="auto"/>
        </w:rPr>
      </w:pPr>
      <w:r w:rsidRPr="00C65EAF">
        <w:rPr>
          <w:rFonts w:ascii="Times New Roman" w:eastAsia="標楷體" w:hAnsi="Times New Roman" w:cs="Times New Roman"/>
          <w:bdr w:val="single" w:sz="4" w:space="0" w:color="auto"/>
        </w:rPr>
        <w:t>收費標準</w:t>
      </w:r>
    </w:p>
    <w:p w14:paraId="13ECD941" w14:textId="42803801" w:rsidR="0063601F" w:rsidRPr="00C65EAF" w:rsidRDefault="0063601F" w:rsidP="00424ABA">
      <w:pPr>
        <w:rPr>
          <w:rFonts w:ascii="Times New Roman" w:eastAsia="標楷體" w:hAnsi="Times New Roman" w:cs="Times New Roman"/>
          <w:bdr w:val="single" w:sz="4" w:space="0" w:color="auto"/>
        </w:rPr>
      </w:pPr>
    </w:p>
    <w:p w14:paraId="484FB894" w14:textId="77777777" w:rsidR="00BB1073" w:rsidRPr="00BB1073" w:rsidRDefault="00BB1073" w:rsidP="00BB1073">
      <w:pPr>
        <w:rPr>
          <w:rFonts w:ascii="Times New Roman" w:eastAsia="標楷體" w:hAnsi="Times New Roman" w:cs="Times New Roman"/>
          <w:b/>
        </w:rPr>
      </w:pPr>
      <w:r w:rsidRPr="00BB1073">
        <w:rPr>
          <w:rFonts w:ascii="Times New Roman" w:eastAsia="標楷體" w:hAnsi="Times New Roman" w:cs="Times New Roman" w:hint="eastAsia"/>
          <w:b/>
        </w:rPr>
        <w:t>單片</w:t>
      </w:r>
      <w:r w:rsidRPr="00BB1073">
        <w:rPr>
          <w:rFonts w:ascii="Times New Roman" w:eastAsia="標楷體" w:hAnsi="Times New Roman" w:cs="Times New Roman" w:hint="eastAsia"/>
          <w:b/>
        </w:rPr>
        <w:t>/</w:t>
      </w:r>
      <w:r w:rsidRPr="00BB1073">
        <w:rPr>
          <w:rFonts w:ascii="Times New Roman" w:eastAsia="標楷體" w:hAnsi="Times New Roman" w:cs="Times New Roman" w:hint="eastAsia"/>
          <w:b/>
        </w:rPr>
        <w:t>膠合</w:t>
      </w:r>
      <w:r w:rsidRPr="00BB1073">
        <w:rPr>
          <w:rFonts w:ascii="Times New Roman" w:eastAsia="標楷體" w:hAnsi="Times New Roman" w:cs="Times New Roman" w:hint="eastAsia"/>
          <w:b/>
        </w:rPr>
        <w:t>/</w:t>
      </w:r>
      <w:r w:rsidRPr="00BB1073">
        <w:rPr>
          <w:rFonts w:ascii="Times New Roman" w:eastAsia="標楷體" w:hAnsi="Times New Roman" w:cs="Times New Roman" w:hint="eastAsia"/>
          <w:b/>
        </w:rPr>
        <w:t>隔熱紙</w:t>
      </w:r>
      <w:r w:rsidRPr="00BB1073">
        <w:rPr>
          <w:rFonts w:ascii="Times New Roman" w:eastAsia="標楷體" w:hAnsi="Times New Roman" w:cs="Times New Roman" w:hint="eastAsia"/>
          <w:b/>
        </w:rPr>
        <w:t>-</w:t>
      </w:r>
    </w:p>
    <w:p w14:paraId="35CD0511" w14:textId="7294F760" w:rsidR="00BB1073" w:rsidRPr="00BB1073" w:rsidRDefault="00BB1073" w:rsidP="00BB1073">
      <w:pPr>
        <w:rPr>
          <w:rFonts w:ascii="Times New Roman" w:eastAsia="標楷體" w:hAnsi="Times New Roman" w:cs="Times New Roman"/>
        </w:rPr>
      </w:pPr>
      <w:r w:rsidRPr="00BB1073">
        <w:rPr>
          <w:rFonts w:ascii="Times New Roman" w:eastAsia="標楷體" w:hAnsi="Times New Roman" w:cs="Times New Roman" w:hint="eastAsia"/>
        </w:rPr>
        <w:t>$</w:t>
      </w:r>
      <w:r w:rsidR="00DF2577">
        <w:rPr>
          <w:rFonts w:ascii="Times New Roman" w:eastAsia="標楷體" w:hAnsi="Times New Roman" w:cs="Times New Roman"/>
        </w:rPr>
        <w:t>10</w:t>
      </w:r>
      <w:r w:rsidRPr="00BB1073">
        <w:rPr>
          <w:rFonts w:ascii="Times New Roman" w:eastAsia="標楷體" w:hAnsi="Times New Roman" w:cs="Times New Roman" w:hint="eastAsia"/>
        </w:rPr>
        <w:t>,000/</w:t>
      </w:r>
      <w:r w:rsidRPr="00BB1073">
        <w:rPr>
          <w:rFonts w:ascii="Times New Roman" w:eastAsia="標楷體" w:hAnsi="Times New Roman" w:cs="Times New Roman" w:hint="eastAsia"/>
        </w:rPr>
        <w:t>件</w:t>
      </w:r>
      <w:r w:rsidR="00585BEF">
        <w:rPr>
          <w:rFonts w:ascii="Times New Roman" w:eastAsia="標楷體" w:hAnsi="Times New Roman" w:cs="Times New Roman" w:hint="eastAsia"/>
        </w:rPr>
        <w:t>，含中文報告一本。</w:t>
      </w:r>
    </w:p>
    <w:p w14:paraId="54507095" w14:textId="2D856F4F" w:rsidR="00BB1073" w:rsidRPr="00BB1073" w:rsidRDefault="00BB1073" w:rsidP="00BB1073">
      <w:pPr>
        <w:rPr>
          <w:rFonts w:ascii="Times New Roman" w:eastAsia="標楷體" w:hAnsi="Times New Roman" w:cs="Times New Roman"/>
          <w:b/>
        </w:rPr>
      </w:pPr>
      <w:proofErr w:type="gramStart"/>
      <w:r w:rsidRPr="00BB1073">
        <w:rPr>
          <w:rFonts w:ascii="Times New Roman" w:eastAsia="標楷體" w:hAnsi="Times New Roman" w:cs="Times New Roman" w:hint="eastAsia"/>
          <w:b/>
        </w:rPr>
        <w:t>複</w:t>
      </w:r>
      <w:proofErr w:type="gramEnd"/>
      <w:r w:rsidRPr="00BB1073">
        <w:rPr>
          <w:rFonts w:ascii="Times New Roman" w:eastAsia="標楷體" w:hAnsi="Times New Roman" w:cs="Times New Roman" w:hint="eastAsia"/>
          <w:b/>
        </w:rPr>
        <w:t>層玻璃</w:t>
      </w:r>
      <w:r w:rsidRPr="00BB1073">
        <w:rPr>
          <w:rFonts w:ascii="Times New Roman" w:eastAsia="標楷體" w:hAnsi="Times New Roman" w:cs="Times New Roman" w:hint="eastAsia"/>
          <w:b/>
        </w:rPr>
        <w:t>-</w:t>
      </w:r>
    </w:p>
    <w:p w14:paraId="2CFBE58A" w14:textId="3A601900" w:rsidR="00BB1073" w:rsidRPr="00BB1073" w:rsidRDefault="00BB1073" w:rsidP="00BB1073">
      <w:pPr>
        <w:rPr>
          <w:rFonts w:ascii="Times New Roman" w:eastAsia="標楷體" w:hAnsi="Times New Roman" w:cs="Times New Roman"/>
        </w:rPr>
      </w:pPr>
      <w:r w:rsidRPr="00BB1073">
        <w:rPr>
          <w:rFonts w:ascii="Times New Roman" w:eastAsia="標楷體" w:hAnsi="Times New Roman" w:cs="Times New Roman" w:hint="eastAsia"/>
        </w:rPr>
        <w:t>$</w:t>
      </w:r>
      <w:r w:rsidR="00DF2577">
        <w:rPr>
          <w:rFonts w:ascii="Times New Roman" w:eastAsia="標楷體" w:hAnsi="Times New Roman" w:cs="Times New Roman"/>
        </w:rPr>
        <w:t>13</w:t>
      </w:r>
      <w:r w:rsidRPr="00BB1073">
        <w:rPr>
          <w:rFonts w:ascii="Times New Roman" w:eastAsia="標楷體" w:hAnsi="Times New Roman" w:cs="Times New Roman" w:hint="eastAsia"/>
        </w:rPr>
        <w:t>,000/</w:t>
      </w:r>
      <w:r w:rsidRPr="00BB1073">
        <w:rPr>
          <w:rFonts w:ascii="Times New Roman" w:eastAsia="標楷體" w:hAnsi="Times New Roman" w:cs="Times New Roman" w:hint="eastAsia"/>
        </w:rPr>
        <w:t>件</w:t>
      </w:r>
      <w:r w:rsidR="00585BEF">
        <w:rPr>
          <w:rFonts w:ascii="Times New Roman" w:eastAsia="標楷體" w:hAnsi="Times New Roman" w:cs="Times New Roman" w:hint="eastAsia"/>
        </w:rPr>
        <w:t>，含中文報告一本。</w:t>
      </w:r>
    </w:p>
    <w:p w14:paraId="0D09DE12" w14:textId="77777777" w:rsidR="00BB1073" w:rsidRPr="00BB1073" w:rsidRDefault="00BB1073" w:rsidP="00BB1073">
      <w:pPr>
        <w:rPr>
          <w:rFonts w:ascii="Times New Roman" w:eastAsia="標楷體" w:hAnsi="Times New Roman" w:cs="Times New Roman"/>
        </w:rPr>
      </w:pPr>
    </w:p>
    <w:p w14:paraId="7E0FB926" w14:textId="348137E0" w:rsidR="00CC3AD6" w:rsidRPr="003306DC" w:rsidRDefault="003306DC" w:rsidP="0063601F">
      <w:pPr>
        <w:rPr>
          <w:rFonts w:ascii="Times New Roman" w:eastAsia="標楷體" w:hAnsi="Times New Roman" w:cs="Times New Roman"/>
          <w:i/>
          <w:iCs/>
        </w:rPr>
      </w:pPr>
      <w:r w:rsidRPr="00E90EC3">
        <w:rPr>
          <w:rFonts w:ascii="Times New Roman" w:eastAsia="標楷體" w:hAnsi="Times New Roman" w:cs="Times New Roman"/>
          <w:i/>
          <w:iCs/>
        </w:rPr>
        <w:t>單次實驗超過十件以上者，</w:t>
      </w:r>
      <w:r w:rsidR="00DF2577">
        <w:rPr>
          <w:rFonts w:ascii="Times New Roman" w:eastAsia="標楷體" w:hAnsi="Times New Roman" w:cs="Times New Roman" w:hint="eastAsia"/>
          <w:i/>
          <w:iCs/>
        </w:rPr>
        <w:t>可享優惠</w:t>
      </w:r>
      <w:r w:rsidRPr="00E90EC3">
        <w:rPr>
          <w:rFonts w:ascii="Times New Roman" w:eastAsia="標楷體" w:hAnsi="Times New Roman" w:cs="Times New Roman"/>
          <w:i/>
          <w:iCs/>
        </w:rPr>
        <w:t>。</w:t>
      </w:r>
    </w:p>
    <w:p w14:paraId="6B92B87D" w14:textId="77777777" w:rsidR="00CF4F3B" w:rsidRPr="00C65EAF" w:rsidRDefault="00CF4F3B" w:rsidP="003D2287">
      <w:pPr>
        <w:rPr>
          <w:rFonts w:ascii="Times New Roman" w:eastAsia="標楷體" w:hAnsi="Times New Roman" w:cs="Times New Roman"/>
        </w:rPr>
      </w:pPr>
    </w:p>
    <w:p w14:paraId="118C5F7A" w14:textId="6AD22D3E" w:rsidR="00CD101A" w:rsidRPr="00C65EAF" w:rsidRDefault="00CD101A" w:rsidP="00CD101A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C65EAF">
        <w:rPr>
          <w:rFonts w:ascii="Times New Roman" w:eastAsia="標楷體" w:hAnsi="Times New Roman" w:cs="Times New Roman"/>
          <w:bdr w:val="single" w:sz="4" w:space="0" w:color="auto"/>
        </w:rPr>
        <w:t>委託測試注意事項</w:t>
      </w:r>
    </w:p>
    <w:p w14:paraId="1C1E8A7A" w14:textId="77777777" w:rsidR="00B135A8" w:rsidRPr="00C65EAF" w:rsidRDefault="00B135A8" w:rsidP="00CD101A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</w:p>
    <w:p w14:paraId="5CEC19D1" w14:textId="0167AEC4" w:rsidR="00A31B11" w:rsidRPr="00217E37" w:rsidRDefault="00CD101A" w:rsidP="00217E37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C65EAF">
        <w:rPr>
          <w:rFonts w:ascii="Times New Roman" w:eastAsia="標楷體" w:hAnsi="Times New Roman" w:cs="Times New Roman"/>
        </w:rPr>
        <w:t>請確實告知樣品</w:t>
      </w:r>
      <w:r w:rsidR="0063601F" w:rsidRPr="00C65EAF">
        <w:rPr>
          <w:rFonts w:ascii="Times New Roman" w:eastAsia="標楷體" w:hAnsi="Times New Roman" w:cs="Times New Roman"/>
        </w:rPr>
        <w:t>形式</w:t>
      </w:r>
      <w:r w:rsidRPr="00C65EAF">
        <w:rPr>
          <w:rFonts w:ascii="Times New Roman" w:eastAsia="標楷體" w:hAnsi="Times New Roman" w:cs="Times New Roman"/>
        </w:rPr>
        <w:t>，</w:t>
      </w:r>
      <w:r w:rsidR="00217E37">
        <w:rPr>
          <w:rFonts w:ascii="Times New Roman" w:eastAsia="標楷體" w:hAnsi="Times New Roman" w:cs="Times New Roman" w:hint="eastAsia"/>
        </w:rPr>
        <w:t>並</w:t>
      </w:r>
      <w:proofErr w:type="gramStart"/>
      <w:r w:rsidRPr="00217E37">
        <w:rPr>
          <w:rFonts w:ascii="Times New Roman" w:eastAsia="標楷體" w:hAnsi="Times New Roman" w:cs="Times New Roman"/>
        </w:rPr>
        <w:t>確保</w:t>
      </w:r>
      <w:r w:rsidR="0063601F" w:rsidRPr="00217E37">
        <w:rPr>
          <w:rFonts w:ascii="Times New Roman" w:eastAsia="標楷體" w:hAnsi="Times New Roman" w:cs="Times New Roman"/>
        </w:rPr>
        <w:t>試件為</w:t>
      </w:r>
      <w:proofErr w:type="gramEnd"/>
      <w:r w:rsidR="0063601F" w:rsidRPr="00217E37">
        <w:rPr>
          <w:rFonts w:ascii="Times New Roman" w:eastAsia="標楷體" w:hAnsi="Times New Roman" w:cs="Times New Roman"/>
        </w:rPr>
        <w:t>完整平面</w:t>
      </w:r>
      <w:r w:rsidR="00CF4F3B" w:rsidRPr="00217E37">
        <w:rPr>
          <w:rFonts w:ascii="Times New Roman" w:eastAsia="標楷體" w:hAnsi="Times New Roman" w:cs="Times New Roman"/>
        </w:rPr>
        <w:t>。</w:t>
      </w:r>
    </w:p>
    <w:p w14:paraId="2EF098C9" w14:textId="77777777" w:rsidR="00217E37" w:rsidRDefault="00CF4F3B" w:rsidP="00A31B11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F612E7">
        <w:rPr>
          <w:rFonts w:ascii="Times New Roman" w:eastAsia="標楷體" w:hAnsi="Times New Roman" w:cs="Times New Roman"/>
        </w:rPr>
        <w:t>如樣品型態</w:t>
      </w:r>
      <w:r w:rsidR="00DD41A8" w:rsidRPr="00F612E7">
        <w:rPr>
          <w:rFonts w:ascii="Times New Roman" w:eastAsia="標楷體" w:hAnsi="Times New Roman" w:cs="Times New Roman"/>
        </w:rPr>
        <w:t>需</w:t>
      </w:r>
      <w:r w:rsidRPr="00F612E7">
        <w:rPr>
          <w:rFonts w:ascii="Times New Roman" w:eastAsia="標楷體" w:hAnsi="Times New Roman" w:cs="Times New Roman"/>
        </w:rPr>
        <w:t>改變符合儀器量測</w:t>
      </w:r>
      <w:r w:rsidR="00DD41A8" w:rsidRPr="00F612E7">
        <w:rPr>
          <w:rFonts w:ascii="Times New Roman" w:eastAsia="標楷體" w:hAnsi="Times New Roman" w:cs="Times New Roman"/>
        </w:rPr>
        <w:t>，</w:t>
      </w:r>
      <w:r w:rsidRPr="00F612E7">
        <w:rPr>
          <w:rFonts w:ascii="Times New Roman" w:eastAsia="標楷體" w:hAnsi="Times New Roman" w:cs="Times New Roman"/>
        </w:rPr>
        <w:t>如</w:t>
      </w:r>
      <w:r w:rsidR="00AC4288" w:rsidRPr="00F612E7">
        <w:rPr>
          <w:rFonts w:ascii="Times New Roman" w:eastAsia="標楷體" w:hAnsi="Times New Roman" w:cs="Times New Roman"/>
        </w:rPr>
        <w:t>：</w:t>
      </w:r>
      <w:r w:rsidRPr="00F612E7">
        <w:rPr>
          <w:rFonts w:ascii="Times New Roman" w:eastAsia="標楷體" w:hAnsi="Times New Roman" w:cs="Times New Roman"/>
        </w:rPr>
        <w:t>裁切、</w:t>
      </w:r>
      <w:proofErr w:type="gramStart"/>
      <w:r w:rsidR="0063601F" w:rsidRPr="00F612E7">
        <w:rPr>
          <w:rFonts w:ascii="Times New Roman" w:eastAsia="標楷體" w:hAnsi="Times New Roman" w:cs="Times New Roman"/>
        </w:rPr>
        <w:t>貼膜</w:t>
      </w:r>
      <w:proofErr w:type="gramEnd"/>
      <w:r w:rsidR="00C82752" w:rsidRPr="00F612E7">
        <w:rPr>
          <w:rFonts w:ascii="Times New Roman" w:eastAsia="標楷體" w:hAnsi="Times New Roman" w:cs="Times New Roman"/>
        </w:rPr>
        <w:t>，</w:t>
      </w:r>
      <w:r w:rsidRPr="00F612E7">
        <w:rPr>
          <w:rFonts w:ascii="Times New Roman" w:eastAsia="標楷體" w:hAnsi="Times New Roman" w:cs="Times New Roman"/>
        </w:rPr>
        <w:t>請事先告知，或與實驗室人員協調實驗方式。</w:t>
      </w:r>
    </w:p>
    <w:p w14:paraId="26192A40" w14:textId="01A841CA" w:rsidR="00CF4F3B" w:rsidRPr="00F612E7" w:rsidRDefault="00A31B11" w:rsidP="00A31B11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F612E7">
        <w:rPr>
          <w:rFonts w:ascii="Times New Roman" w:eastAsia="標楷體" w:hAnsi="Times New Roman" w:cs="Times New Roman" w:hint="eastAsia"/>
        </w:rPr>
        <w:t>貼膜玻璃</w:t>
      </w:r>
      <w:proofErr w:type="gramEnd"/>
      <w:r w:rsidRPr="00F612E7">
        <w:rPr>
          <w:rFonts w:ascii="Times New Roman" w:eastAsia="標楷體" w:hAnsi="Times New Roman" w:cs="Times New Roman" w:hint="eastAsia"/>
        </w:rPr>
        <w:t>需黏貼隔熱膜，如</w:t>
      </w:r>
      <w:proofErr w:type="gramStart"/>
      <w:r w:rsidRPr="00F612E7">
        <w:rPr>
          <w:rFonts w:ascii="Times New Roman" w:eastAsia="標楷體" w:hAnsi="Times New Roman" w:cs="Times New Roman" w:hint="eastAsia"/>
        </w:rPr>
        <w:t>需貼</w:t>
      </w:r>
      <w:proofErr w:type="gramEnd"/>
      <w:r w:rsidRPr="00F612E7">
        <w:rPr>
          <w:rFonts w:ascii="Times New Roman" w:eastAsia="標楷體" w:hAnsi="Times New Roman" w:cs="Times New Roman" w:hint="eastAsia"/>
        </w:rPr>
        <w:t>膜服務，請事先諮詢</w:t>
      </w:r>
      <w:r w:rsidR="00F612E7" w:rsidRPr="00F612E7">
        <w:rPr>
          <w:rFonts w:ascii="Times New Roman" w:eastAsia="標楷體" w:hAnsi="Times New Roman" w:cs="Times New Roman" w:hint="eastAsia"/>
        </w:rPr>
        <w:t>。</w:t>
      </w:r>
    </w:p>
    <w:p w14:paraId="38F4E97E" w14:textId="0836969B" w:rsidR="00217E37" w:rsidRDefault="00217E37" w:rsidP="006E742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複</w:t>
      </w:r>
      <w:proofErr w:type="gramEnd"/>
      <w:r>
        <w:rPr>
          <w:rFonts w:ascii="Times New Roman" w:eastAsia="標楷體" w:hAnsi="Times New Roman" w:cs="Times New Roman" w:hint="eastAsia"/>
        </w:rPr>
        <w:t>層</w:t>
      </w:r>
      <w:proofErr w:type="gramStart"/>
      <w:r>
        <w:rPr>
          <w:rFonts w:ascii="Times New Roman" w:eastAsia="標楷體" w:hAnsi="Times New Roman" w:cs="Times New Roman" w:hint="eastAsia"/>
        </w:rPr>
        <w:t>玻璃需解</w:t>
      </w:r>
      <w:proofErr w:type="gramEnd"/>
      <w:r>
        <w:rPr>
          <w:rFonts w:ascii="Times New Roman" w:eastAsia="標楷體" w:hAnsi="Times New Roman" w:cs="Times New Roman" w:hint="eastAsia"/>
        </w:rPr>
        <w:t>構。</w:t>
      </w:r>
    </w:p>
    <w:p w14:paraId="6FACBE76" w14:textId="5F22110C" w:rsidR="006E742B" w:rsidRPr="00C65EAF" w:rsidRDefault="00CF4F3B" w:rsidP="006E742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C65EAF">
        <w:rPr>
          <w:rFonts w:ascii="Times New Roman" w:eastAsia="標楷體" w:hAnsi="Times New Roman" w:cs="Times New Roman"/>
        </w:rPr>
        <w:t>若樣品不符合規格，亦或是樣品非預期之無效量測，實驗人員會與委託方進行討論，最後決定</w:t>
      </w:r>
      <w:r w:rsidR="00DD41A8" w:rsidRPr="00C65EAF">
        <w:rPr>
          <w:rFonts w:ascii="Times New Roman" w:eastAsia="標楷體" w:hAnsi="Times New Roman" w:cs="Times New Roman"/>
        </w:rPr>
        <w:t>由</w:t>
      </w:r>
      <w:r w:rsidRPr="00C65EAF">
        <w:rPr>
          <w:rFonts w:ascii="Times New Roman" w:eastAsia="標楷體" w:hAnsi="Times New Roman" w:cs="Times New Roman"/>
        </w:rPr>
        <w:t>實驗人員判定，並保有退件之權利。</w:t>
      </w:r>
    </w:p>
    <w:p w14:paraId="7134E32D" w14:textId="1AA927DE" w:rsidR="00CF4F3B" w:rsidRPr="00C65EAF" w:rsidRDefault="006E742B" w:rsidP="006E742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C65EAF">
        <w:rPr>
          <w:rFonts w:ascii="Times New Roman" w:eastAsia="標楷體" w:hAnsi="Times New Roman" w:cs="Times New Roman"/>
        </w:rPr>
        <w:t>如有不確定是否可進行量測之樣品，請先連絡實驗人員確保實驗可行性。</w:t>
      </w:r>
    </w:p>
    <w:p w14:paraId="666B1E07" w14:textId="2420A71D" w:rsidR="006E742B" w:rsidRDefault="006E742B" w:rsidP="006E742B">
      <w:pPr>
        <w:rPr>
          <w:rFonts w:ascii="Times New Roman" w:eastAsia="標楷體" w:hAnsi="Times New Roman" w:cs="Times New Roman"/>
        </w:rPr>
      </w:pPr>
    </w:p>
    <w:p w14:paraId="0A0E9E9A" w14:textId="7379BC41" w:rsidR="00833FE3" w:rsidRPr="00C65EAF" w:rsidRDefault="00833FE3" w:rsidP="00833FE3">
      <w:pPr>
        <w:jc w:val="both"/>
        <w:rPr>
          <w:rFonts w:ascii="Times New Roman" w:eastAsia="標楷體" w:hAnsi="Times New Roman" w:cs="Times New Roman"/>
          <w:bdr w:val="single" w:sz="4" w:space="0" w:color="auto"/>
        </w:rPr>
      </w:pPr>
      <w:r w:rsidRPr="00C65EAF">
        <w:rPr>
          <w:rFonts w:ascii="Times New Roman" w:eastAsia="標楷體" w:hAnsi="Times New Roman" w:cs="Times New Roman"/>
          <w:bdr w:val="single" w:sz="4" w:space="0" w:color="auto"/>
        </w:rPr>
        <w:t>樣品</w:t>
      </w:r>
      <w:r w:rsidR="00294279">
        <w:rPr>
          <w:rFonts w:ascii="Times New Roman" w:eastAsia="標楷體" w:hAnsi="Times New Roman" w:cs="Times New Roman" w:hint="eastAsia"/>
          <w:bdr w:val="single" w:sz="4" w:space="0" w:color="auto"/>
        </w:rPr>
        <w:t>尺寸及注意事項</w:t>
      </w:r>
    </w:p>
    <w:p w14:paraId="13B7B7B0" w14:textId="6DE72E3E" w:rsidR="00833FE3" w:rsidRDefault="00833FE3" w:rsidP="006E742B">
      <w:pPr>
        <w:rPr>
          <w:rFonts w:ascii="Times New Roman" w:eastAsia="標楷體" w:hAnsi="Times New Roman" w:cs="Times New Roman"/>
        </w:rPr>
      </w:pPr>
    </w:p>
    <w:p w14:paraId="58E5F87C" w14:textId="48E12376" w:rsidR="00833FE3" w:rsidRPr="00B2135E" w:rsidRDefault="00833FE3" w:rsidP="00217E37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217E37">
        <w:rPr>
          <w:rFonts w:ascii="Times New Roman" w:eastAsia="標楷體" w:hAnsi="Times New Roman" w:cs="Times New Roman" w:hint="eastAsia"/>
        </w:rPr>
        <w:t>尺寸：</w:t>
      </w:r>
      <w:r w:rsidRPr="00217E37">
        <w:rPr>
          <w:rFonts w:ascii="Times New Roman" w:eastAsia="標楷體" w:hAnsi="Times New Roman" w:cs="Times New Roman" w:hint="eastAsia"/>
        </w:rPr>
        <w:t>10 x</w:t>
      </w:r>
      <w:r w:rsidRPr="00217E37">
        <w:rPr>
          <w:rFonts w:ascii="Times New Roman" w:eastAsia="標楷體" w:hAnsi="Times New Roman" w:cs="Times New Roman"/>
        </w:rPr>
        <w:t xml:space="preserve"> </w:t>
      </w:r>
      <w:r w:rsidRPr="00B2135E">
        <w:rPr>
          <w:rFonts w:ascii="Times New Roman" w:eastAsia="標楷體" w:hAnsi="Times New Roman" w:cs="Times New Roman"/>
        </w:rPr>
        <w:t xml:space="preserve">10 </w:t>
      </w:r>
      <w:proofErr w:type="gramStart"/>
      <w:r w:rsidRPr="00B2135E">
        <w:rPr>
          <w:rFonts w:ascii="Times New Roman" w:eastAsia="標楷體" w:hAnsi="Times New Roman" w:cs="Times New Roman"/>
        </w:rPr>
        <w:t>–</w:t>
      </w:r>
      <w:proofErr w:type="gramEnd"/>
      <w:r w:rsidRPr="00B2135E">
        <w:rPr>
          <w:rFonts w:ascii="Times New Roman" w:eastAsia="標楷體" w:hAnsi="Times New Roman" w:cs="Times New Roman"/>
        </w:rPr>
        <w:t xml:space="preserve"> 15 x 15 (cm)</w:t>
      </w:r>
      <w:r w:rsidR="00294279" w:rsidRPr="00B2135E">
        <w:rPr>
          <w:rFonts w:ascii="Times New Roman" w:eastAsia="標楷體" w:hAnsi="Times New Roman" w:cs="Times New Roman" w:hint="eastAsia"/>
        </w:rPr>
        <w:t>，厚</w:t>
      </w:r>
      <w:r w:rsidR="00294279" w:rsidRPr="00B2135E">
        <w:rPr>
          <w:rFonts w:ascii="Times New Roman" w:eastAsia="標楷體" w:hAnsi="Times New Roman" w:cs="Times New Roman" w:hint="eastAsia"/>
        </w:rPr>
        <w:t xml:space="preserve"> &lt; </w:t>
      </w:r>
      <w:r w:rsidR="00B2135E" w:rsidRPr="00B2135E">
        <w:rPr>
          <w:rFonts w:ascii="Times New Roman" w:eastAsia="標楷體" w:hAnsi="Times New Roman" w:cs="Times New Roman" w:hint="eastAsia"/>
        </w:rPr>
        <w:t>1.5</w:t>
      </w:r>
      <w:r w:rsidR="00294279" w:rsidRPr="00B2135E">
        <w:rPr>
          <w:rFonts w:ascii="Times New Roman" w:eastAsia="標楷體" w:hAnsi="Times New Roman" w:cs="Times New Roman" w:hint="eastAsia"/>
        </w:rPr>
        <w:t xml:space="preserve"> c</w:t>
      </w:r>
      <w:r w:rsidR="00294279" w:rsidRPr="00B2135E">
        <w:rPr>
          <w:rFonts w:ascii="Times New Roman" w:eastAsia="標楷體" w:hAnsi="Times New Roman" w:cs="Times New Roman"/>
        </w:rPr>
        <w:t>m</w:t>
      </w:r>
    </w:p>
    <w:p w14:paraId="67D7A361" w14:textId="1C2C4746" w:rsidR="00A31B11" w:rsidRPr="00B2135E" w:rsidRDefault="00A31B11" w:rsidP="00217E37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</w:rPr>
      </w:pPr>
      <w:r w:rsidRPr="00B2135E">
        <w:rPr>
          <w:rFonts w:ascii="Times New Roman" w:eastAsia="標楷體" w:hAnsi="Times New Roman" w:cs="Times New Roman" w:hint="eastAsia"/>
        </w:rPr>
        <w:t>標</w:t>
      </w:r>
      <w:proofErr w:type="gramStart"/>
      <w:r w:rsidRPr="00B2135E">
        <w:rPr>
          <w:rFonts w:ascii="Times New Roman" w:eastAsia="標楷體" w:hAnsi="Times New Roman" w:cs="Times New Roman" w:hint="eastAsia"/>
        </w:rPr>
        <w:t>註</w:t>
      </w:r>
      <w:proofErr w:type="gramEnd"/>
      <w:r w:rsidRPr="00B2135E">
        <w:rPr>
          <w:rFonts w:ascii="Times New Roman" w:eastAsia="標楷體" w:hAnsi="Times New Roman" w:cs="Times New Roman" w:hint="eastAsia"/>
        </w:rPr>
        <w:t>事項</w:t>
      </w:r>
      <w:r w:rsidR="00D92B4F" w:rsidRPr="00B2135E">
        <w:rPr>
          <w:rFonts w:ascii="Times New Roman" w:eastAsia="標楷體" w:hAnsi="Times New Roman" w:cs="Times New Roman" w:hint="eastAsia"/>
        </w:rPr>
        <w:t>：</w:t>
      </w:r>
    </w:p>
    <w:p w14:paraId="396D14E8" w14:textId="1582E040" w:rsidR="00294279" w:rsidRPr="00217E37" w:rsidRDefault="00294279" w:rsidP="00217E37">
      <w:pPr>
        <w:pStyle w:val="a3"/>
        <w:ind w:leftChars="0"/>
        <w:rPr>
          <w:rFonts w:ascii="Times New Roman" w:eastAsia="標楷體" w:hAnsi="Times New Roman" w:cs="Times New Roman"/>
          <w:b/>
        </w:rPr>
      </w:pPr>
      <w:r w:rsidRPr="00217E37">
        <w:rPr>
          <w:rFonts w:ascii="Times New Roman" w:eastAsia="標楷體" w:hAnsi="Times New Roman" w:cs="Times New Roman" w:hint="eastAsia"/>
          <w:b/>
        </w:rPr>
        <w:t>單片玻璃</w:t>
      </w:r>
      <w:r w:rsidR="004A1D9A" w:rsidRPr="00BB1073">
        <w:rPr>
          <w:rFonts w:ascii="Times New Roman" w:eastAsia="標楷體" w:hAnsi="Times New Roman" w:cs="Times New Roman" w:hint="eastAsia"/>
          <w:b/>
        </w:rPr>
        <w:t>/</w:t>
      </w:r>
      <w:r w:rsidR="004A1D9A" w:rsidRPr="00BB1073">
        <w:rPr>
          <w:rFonts w:ascii="Times New Roman" w:eastAsia="標楷體" w:hAnsi="Times New Roman" w:cs="Times New Roman" w:hint="eastAsia"/>
          <w:b/>
        </w:rPr>
        <w:t>膠合</w:t>
      </w:r>
      <w:r w:rsidR="004A1D9A" w:rsidRPr="00217E37">
        <w:rPr>
          <w:rFonts w:ascii="Times New Roman" w:eastAsia="標楷體" w:hAnsi="Times New Roman" w:cs="Times New Roman" w:hint="eastAsia"/>
          <w:b/>
        </w:rPr>
        <w:t>玻璃</w:t>
      </w:r>
      <w:r w:rsidR="004A1D9A" w:rsidRPr="00BB1073">
        <w:rPr>
          <w:rFonts w:ascii="Times New Roman" w:eastAsia="標楷體" w:hAnsi="Times New Roman" w:cs="Times New Roman" w:hint="eastAsia"/>
          <w:b/>
        </w:rPr>
        <w:t>/</w:t>
      </w:r>
      <w:r w:rsidR="004A1D9A" w:rsidRPr="00BB1073">
        <w:rPr>
          <w:rFonts w:ascii="Times New Roman" w:eastAsia="標楷體" w:hAnsi="Times New Roman" w:cs="Times New Roman" w:hint="eastAsia"/>
          <w:b/>
        </w:rPr>
        <w:t>隔熱紙</w:t>
      </w:r>
    </w:p>
    <w:p w14:paraId="1ED7C191" w14:textId="1B9E4E9F" w:rsidR="00A31B11" w:rsidRPr="00217E37" w:rsidRDefault="00A31B11" w:rsidP="00217E37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17E37">
        <w:rPr>
          <w:rFonts w:ascii="Times New Roman" w:eastAsia="標楷體" w:hAnsi="Times New Roman" w:cs="Times New Roman" w:hint="eastAsia"/>
        </w:rPr>
        <w:t>樣品名稱</w:t>
      </w:r>
      <w:r w:rsidR="00D92B4F" w:rsidRPr="00217E37">
        <w:rPr>
          <w:rFonts w:ascii="Times New Roman" w:eastAsia="標楷體" w:hAnsi="Times New Roman" w:cs="Times New Roman" w:hint="eastAsia"/>
        </w:rPr>
        <w:t>及組合方式</w:t>
      </w:r>
    </w:p>
    <w:p w14:paraId="7D2C15BD" w14:textId="2BF64470" w:rsidR="00294279" w:rsidRPr="00217E37" w:rsidRDefault="00294279" w:rsidP="00217E37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17E37">
        <w:rPr>
          <w:rFonts w:ascii="Times New Roman" w:eastAsia="標楷體" w:hAnsi="Times New Roman" w:cs="Times New Roman" w:hint="eastAsia"/>
        </w:rPr>
        <w:t>室外、室內側</w:t>
      </w:r>
    </w:p>
    <w:p w14:paraId="5A3FBF08" w14:textId="00234FF5" w:rsidR="00294279" w:rsidRPr="00217E37" w:rsidRDefault="00294279" w:rsidP="00217E37">
      <w:pPr>
        <w:pStyle w:val="a3"/>
        <w:ind w:leftChars="0"/>
        <w:rPr>
          <w:rFonts w:ascii="Times New Roman" w:eastAsia="標楷體" w:hAnsi="Times New Roman" w:cs="Times New Roman"/>
          <w:b/>
        </w:rPr>
      </w:pPr>
      <w:proofErr w:type="gramStart"/>
      <w:r w:rsidRPr="00217E37">
        <w:rPr>
          <w:rFonts w:ascii="Times New Roman" w:eastAsia="標楷體" w:hAnsi="Times New Roman" w:cs="Times New Roman" w:hint="eastAsia"/>
          <w:b/>
        </w:rPr>
        <w:t>複</w:t>
      </w:r>
      <w:proofErr w:type="gramEnd"/>
      <w:r w:rsidRPr="00217E37">
        <w:rPr>
          <w:rFonts w:ascii="Times New Roman" w:eastAsia="標楷體" w:hAnsi="Times New Roman" w:cs="Times New Roman" w:hint="eastAsia"/>
          <w:b/>
        </w:rPr>
        <w:t>層玻璃</w:t>
      </w:r>
    </w:p>
    <w:p w14:paraId="7D8B5ACB" w14:textId="1FC50942" w:rsidR="00294279" w:rsidRPr="00217E37" w:rsidRDefault="00294279" w:rsidP="00217E37">
      <w:pPr>
        <w:pStyle w:val="a3"/>
        <w:numPr>
          <w:ilvl w:val="1"/>
          <w:numId w:val="14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217E37">
        <w:rPr>
          <w:rFonts w:ascii="Times New Roman" w:eastAsia="標楷體" w:hAnsi="Times New Roman" w:cs="Times New Roman" w:hint="eastAsia"/>
        </w:rPr>
        <w:t>需解構</w:t>
      </w:r>
      <w:proofErr w:type="gramEnd"/>
      <w:r w:rsidRPr="00217E37">
        <w:rPr>
          <w:rFonts w:ascii="Times New Roman" w:eastAsia="標楷體" w:hAnsi="Times New Roman" w:cs="Times New Roman" w:hint="eastAsia"/>
        </w:rPr>
        <w:t>，並</w:t>
      </w:r>
      <w:r w:rsidR="007E7E4A">
        <w:rPr>
          <w:rFonts w:ascii="Times New Roman" w:eastAsia="標楷體" w:hAnsi="Times New Roman" w:cs="Times New Roman" w:hint="eastAsia"/>
        </w:rPr>
        <w:t>由室外面向室內面</w:t>
      </w:r>
      <w:r w:rsidRPr="00217E37">
        <w:rPr>
          <w:rFonts w:ascii="Times New Roman" w:eastAsia="標楷體" w:hAnsi="Times New Roman" w:cs="Times New Roman" w:hint="eastAsia"/>
        </w:rPr>
        <w:t>標註</w:t>
      </w:r>
      <w:r w:rsidRPr="00217E37">
        <w:rPr>
          <w:rFonts w:ascii="Times New Roman" w:eastAsia="標楷體" w:hAnsi="Times New Roman" w:cs="Times New Roman" w:hint="eastAsia"/>
        </w:rPr>
        <w:t>1</w:t>
      </w:r>
      <w:r w:rsidRPr="00217E37">
        <w:rPr>
          <w:rFonts w:ascii="Times New Roman" w:eastAsia="標楷體" w:hAnsi="Times New Roman" w:cs="Times New Roman" w:hint="eastAsia"/>
        </w:rPr>
        <w:t>、</w:t>
      </w:r>
      <w:r w:rsidRPr="00217E37">
        <w:rPr>
          <w:rFonts w:ascii="Times New Roman" w:eastAsia="標楷體" w:hAnsi="Times New Roman" w:cs="Times New Roman" w:hint="eastAsia"/>
        </w:rPr>
        <w:t>2</w:t>
      </w:r>
      <w:r w:rsidRPr="00217E37">
        <w:rPr>
          <w:rFonts w:ascii="Times New Roman" w:eastAsia="標楷體" w:hAnsi="Times New Roman" w:cs="Times New Roman" w:hint="eastAsia"/>
        </w:rPr>
        <w:t>、</w:t>
      </w:r>
      <w:r w:rsidRPr="00217E37">
        <w:rPr>
          <w:rFonts w:ascii="Times New Roman" w:eastAsia="標楷體" w:hAnsi="Times New Roman" w:cs="Times New Roman" w:hint="eastAsia"/>
        </w:rPr>
        <w:t>3</w:t>
      </w:r>
      <w:r w:rsidRPr="00217E37">
        <w:rPr>
          <w:rFonts w:ascii="Times New Roman" w:eastAsia="標楷體" w:hAnsi="Times New Roman" w:cs="Times New Roman" w:hint="eastAsia"/>
        </w:rPr>
        <w:t>、</w:t>
      </w:r>
      <w:r w:rsidRPr="00217E37">
        <w:rPr>
          <w:rFonts w:ascii="Times New Roman" w:eastAsia="標楷體" w:hAnsi="Times New Roman" w:cs="Times New Roman" w:hint="eastAsia"/>
        </w:rPr>
        <w:t>4</w:t>
      </w:r>
    </w:p>
    <w:p w14:paraId="70F8A75F" w14:textId="27AB463F" w:rsidR="00A31B11" w:rsidRPr="00217E37" w:rsidRDefault="00A31B11" w:rsidP="00217E37">
      <w:pPr>
        <w:pStyle w:val="a3"/>
        <w:numPr>
          <w:ilvl w:val="1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217E37">
        <w:rPr>
          <w:rFonts w:ascii="Times New Roman" w:eastAsia="標楷體" w:hAnsi="Times New Roman" w:cs="Times New Roman" w:hint="eastAsia"/>
        </w:rPr>
        <w:t>樣品名稱及組合方式</w:t>
      </w:r>
    </w:p>
    <w:p w14:paraId="28212CB0" w14:textId="1A4A1551" w:rsidR="007E7E4A" w:rsidRDefault="00294279" w:rsidP="007E7E4A">
      <w:pPr>
        <w:pStyle w:val="a3"/>
        <w:numPr>
          <w:ilvl w:val="1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217E37">
        <w:rPr>
          <w:rFonts w:ascii="Times New Roman" w:eastAsia="標楷體" w:hAnsi="Times New Roman" w:cs="Times New Roman" w:hint="eastAsia"/>
        </w:rPr>
        <w:t>填充氣體種類、厚度</w:t>
      </w:r>
    </w:p>
    <w:p w14:paraId="1812A154" w14:textId="77777777" w:rsidR="007E7E4A" w:rsidRPr="007E7E4A" w:rsidRDefault="007E7E4A" w:rsidP="007E7E4A">
      <w:pPr>
        <w:rPr>
          <w:rFonts w:ascii="Times New Roman" w:eastAsia="標楷體" w:hAnsi="Times New Roman" w:cs="Times New Roman"/>
        </w:rPr>
      </w:pPr>
      <w:bookmarkStart w:id="0" w:name="_GoBack"/>
      <w:bookmarkEnd w:id="0"/>
    </w:p>
    <w:p w14:paraId="1952E985" w14:textId="4E991215" w:rsidR="0055744C" w:rsidRDefault="00FA4ADF" w:rsidP="006E742B">
      <w:pPr>
        <w:rPr>
          <w:rFonts w:ascii="Times New Roman" w:eastAsia="標楷體" w:hAnsi="Times New Roman" w:cs="Times New Roman"/>
          <w:bdr w:val="single" w:sz="4" w:space="0" w:color="auto"/>
        </w:rPr>
      </w:pPr>
      <w:r w:rsidRPr="00FA4ADF">
        <w:rPr>
          <w:rFonts w:ascii="Times New Roman" w:eastAsia="標楷體" w:hAnsi="Times New Roman" w:cs="Times New Roman" w:hint="eastAsia"/>
          <w:bdr w:val="single" w:sz="4" w:space="0" w:color="auto"/>
        </w:rPr>
        <w:t>量測標準</w:t>
      </w:r>
    </w:p>
    <w:p w14:paraId="61579CA6" w14:textId="77777777" w:rsidR="00BB1073" w:rsidRPr="00FA4ADF" w:rsidRDefault="00BB1073" w:rsidP="006E742B">
      <w:pPr>
        <w:rPr>
          <w:rFonts w:ascii="Times New Roman" w:eastAsia="標楷體" w:hAnsi="Times New Roman" w:cs="Times New Roman"/>
          <w:bdr w:val="single" w:sz="4" w:space="0" w:color="auto"/>
        </w:rPr>
      </w:pPr>
    </w:p>
    <w:p w14:paraId="57BC12A0" w14:textId="1DC3DC33" w:rsidR="00CF2592" w:rsidRPr="007E7E4A" w:rsidRDefault="0055744C" w:rsidP="006E742B">
      <w:pPr>
        <w:rPr>
          <w:rFonts w:ascii="Times New Roman" w:eastAsia="標楷體" w:hAnsi="Times New Roman" w:cs="Times New Roman"/>
        </w:rPr>
      </w:pPr>
      <w:r w:rsidRPr="00217E37">
        <w:rPr>
          <w:rFonts w:ascii="Times New Roman" w:eastAsia="標楷體" w:hAnsi="Times New Roman" w:cs="Times New Roman" w:hint="eastAsia"/>
        </w:rPr>
        <w:t>ISO 9050</w:t>
      </w:r>
      <w:r w:rsidRPr="00217E37">
        <w:rPr>
          <w:rFonts w:ascii="Times New Roman" w:eastAsia="標楷體" w:hAnsi="Times New Roman" w:cs="Times New Roman" w:hint="eastAsia"/>
        </w:rPr>
        <w:t>或</w:t>
      </w:r>
      <w:r w:rsidRPr="00217E37">
        <w:rPr>
          <w:rFonts w:ascii="Times New Roman" w:eastAsia="標楷體" w:hAnsi="Times New Roman" w:cs="Times New Roman" w:hint="eastAsia"/>
        </w:rPr>
        <w:t>CNS 12381</w:t>
      </w:r>
    </w:p>
    <w:p w14:paraId="146CF8AE" w14:textId="79217128" w:rsidR="0055744C" w:rsidRDefault="0055744C" w:rsidP="006E742B">
      <w:pPr>
        <w:rPr>
          <w:rFonts w:ascii="Times New Roman" w:eastAsia="標楷體" w:hAnsi="Times New Roman" w:cs="Times New Roman"/>
          <w:bdr w:val="single" w:sz="4" w:space="0" w:color="auto"/>
        </w:rPr>
      </w:pPr>
      <w:r>
        <w:rPr>
          <w:rFonts w:ascii="Times New Roman" w:eastAsia="標楷體" w:hAnsi="Times New Roman" w:cs="Times New Roman" w:hint="eastAsia"/>
          <w:bdr w:val="single" w:sz="4" w:space="0" w:color="auto"/>
        </w:rPr>
        <w:lastRenderedPageBreak/>
        <w:t>檢測項目</w:t>
      </w:r>
    </w:p>
    <w:p w14:paraId="12FEF81B" w14:textId="77777777" w:rsidR="00BB1073" w:rsidRDefault="00BB1073" w:rsidP="006E742B">
      <w:pPr>
        <w:rPr>
          <w:rFonts w:ascii="Times New Roman" w:eastAsia="標楷體" w:hAnsi="Times New Roman" w:cs="Times New Roman"/>
        </w:rPr>
      </w:pPr>
    </w:p>
    <w:p w14:paraId="6FB0E347" w14:textId="50638211" w:rsidR="0055744C" w:rsidRPr="00AB354E" w:rsidRDefault="005E2EAD" w:rsidP="00AB354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可</w:t>
      </w:r>
      <w:r w:rsidR="00DE5CA8">
        <w:rPr>
          <w:rFonts w:ascii="Times New Roman" w:eastAsia="標楷體" w:hAnsi="Times New Roman" w:cs="Times New Roman" w:hint="eastAsia"/>
        </w:rPr>
        <w:t>見</w:t>
      </w:r>
      <w:r>
        <w:rPr>
          <w:rFonts w:ascii="Times New Roman" w:eastAsia="標楷體" w:hAnsi="Times New Roman" w:cs="Times New Roman" w:hint="eastAsia"/>
        </w:rPr>
        <w:t>光透</w:t>
      </w:r>
      <w:r w:rsidR="00DE5CA8">
        <w:rPr>
          <w:rFonts w:ascii="Times New Roman" w:eastAsia="標楷體" w:hAnsi="Times New Roman" w:cs="Times New Roman" w:hint="eastAsia"/>
        </w:rPr>
        <w:t>射</w:t>
      </w:r>
      <w:r>
        <w:rPr>
          <w:rFonts w:ascii="Times New Roman" w:eastAsia="標楷體" w:hAnsi="Times New Roman" w:cs="Times New Roman" w:hint="eastAsia"/>
        </w:rPr>
        <w:t>率</w:t>
      </w:r>
      <w:r w:rsidR="0055744C" w:rsidRPr="00AB354E">
        <w:rPr>
          <w:rFonts w:ascii="Times New Roman" w:eastAsia="標楷體" w:hAnsi="Times New Roman" w:cs="Times New Roman" w:hint="eastAsia"/>
        </w:rPr>
        <w:t xml:space="preserve"> </w:t>
      </w:r>
      <w:r w:rsidR="0055744C" w:rsidRPr="00AB354E">
        <w:rPr>
          <w:rFonts w:ascii="Times New Roman" w:eastAsia="標楷體" w:hAnsi="Times New Roman" w:cs="Times New Roman"/>
        </w:rPr>
        <w:t>(Visible light transmittance)</w:t>
      </w:r>
      <w:r w:rsidR="0055744C" w:rsidRPr="00AB354E">
        <w:rPr>
          <w:rFonts w:ascii="Times New Roman" w:eastAsia="標楷體" w:hAnsi="Times New Roman" w:cs="Times New Roman" w:hint="eastAsia"/>
        </w:rPr>
        <w:t xml:space="preserve"> (380 nm</w:t>
      </w:r>
      <w:r w:rsidR="0055744C" w:rsidRPr="00AB354E">
        <w:rPr>
          <w:rFonts w:ascii="Times New Roman" w:eastAsia="標楷體" w:hAnsi="Times New Roman" w:cs="Times New Roman" w:hint="eastAsia"/>
        </w:rPr>
        <w:t>～</w:t>
      </w:r>
      <w:r w:rsidR="0055744C" w:rsidRPr="00AB354E">
        <w:rPr>
          <w:rFonts w:ascii="Times New Roman" w:eastAsia="標楷體" w:hAnsi="Times New Roman" w:cs="Times New Roman" w:hint="eastAsia"/>
        </w:rPr>
        <w:t>780 nm)</w:t>
      </w:r>
    </w:p>
    <w:p w14:paraId="700BFEAB" w14:textId="6588BE92" w:rsidR="0055744C" w:rsidRPr="00AB354E" w:rsidRDefault="005E2EAD" w:rsidP="00AB354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可</w:t>
      </w:r>
      <w:r w:rsidR="00DE5CA8">
        <w:rPr>
          <w:rFonts w:ascii="Times New Roman" w:eastAsia="標楷體" w:hAnsi="Times New Roman" w:cs="Times New Roman" w:hint="eastAsia"/>
        </w:rPr>
        <w:t>見</w:t>
      </w:r>
      <w:r>
        <w:rPr>
          <w:rFonts w:ascii="Times New Roman" w:eastAsia="標楷體" w:hAnsi="Times New Roman" w:cs="Times New Roman" w:hint="eastAsia"/>
        </w:rPr>
        <w:t>光</w:t>
      </w:r>
      <w:r w:rsidR="0055744C" w:rsidRPr="00AB354E">
        <w:rPr>
          <w:rFonts w:ascii="Times New Roman" w:eastAsia="標楷體" w:hAnsi="Times New Roman" w:cs="Times New Roman" w:hint="eastAsia"/>
        </w:rPr>
        <w:t>反射率</w:t>
      </w:r>
      <w:r w:rsidR="0055744C" w:rsidRPr="00AB354E">
        <w:rPr>
          <w:rFonts w:ascii="Times New Roman" w:eastAsia="標楷體" w:hAnsi="Times New Roman" w:cs="Times New Roman" w:hint="eastAsia"/>
        </w:rPr>
        <w:t xml:space="preserve"> </w:t>
      </w:r>
      <w:r w:rsidR="0055744C" w:rsidRPr="00AB354E">
        <w:rPr>
          <w:rFonts w:ascii="Times New Roman" w:eastAsia="標楷體" w:hAnsi="Times New Roman" w:cs="Times New Roman"/>
        </w:rPr>
        <w:t>(Visible light reflectance)</w:t>
      </w:r>
      <w:r w:rsidR="0055744C" w:rsidRPr="00AB354E">
        <w:rPr>
          <w:rFonts w:ascii="Times New Roman" w:eastAsia="標楷體" w:hAnsi="Times New Roman" w:cs="Times New Roman" w:hint="eastAsia"/>
        </w:rPr>
        <w:t xml:space="preserve"> (380 nm</w:t>
      </w:r>
      <w:r w:rsidR="0055744C" w:rsidRPr="00AB354E">
        <w:rPr>
          <w:rFonts w:ascii="Times New Roman" w:eastAsia="標楷體" w:hAnsi="Times New Roman" w:cs="Times New Roman" w:hint="eastAsia"/>
        </w:rPr>
        <w:t>～</w:t>
      </w:r>
      <w:r w:rsidR="0055744C" w:rsidRPr="00AB354E">
        <w:rPr>
          <w:rFonts w:ascii="Times New Roman" w:eastAsia="標楷體" w:hAnsi="Times New Roman" w:cs="Times New Roman" w:hint="eastAsia"/>
        </w:rPr>
        <w:t>780 nm)</w:t>
      </w:r>
    </w:p>
    <w:p w14:paraId="6887AA7E" w14:textId="6F469AAB" w:rsidR="0055744C" w:rsidRPr="00AB354E" w:rsidRDefault="007202F2" w:rsidP="00AB354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太陽</w:t>
      </w:r>
      <w:r w:rsidR="0055744C" w:rsidRPr="00AB354E">
        <w:rPr>
          <w:rFonts w:ascii="Times New Roman" w:eastAsia="標楷體" w:hAnsi="Times New Roman" w:cs="Times New Roman" w:hint="eastAsia"/>
        </w:rPr>
        <w:t>光</w:t>
      </w:r>
      <w:r>
        <w:rPr>
          <w:rFonts w:ascii="Times New Roman" w:eastAsia="標楷體" w:hAnsi="Times New Roman" w:cs="Times New Roman" w:hint="eastAsia"/>
        </w:rPr>
        <w:t>直接</w:t>
      </w:r>
      <w:r w:rsidR="005E2EAD">
        <w:rPr>
          <w:rFonts w:ascii="Times New Roman" w:eastAsia="標楷體" w:hAnsi="Times New Roman" w:cs="Times New Roman" w:hint="eastAsia"/>
        </w:rPr>
        <w:t>透視率</w:t>
      </w:r>
      <w:r w:rsidR="0055744C" w:rsidRPr="00AB354E">
        <w:rPr>
          <w:rFonts w:ascii="Times New Roman" w:eastAsia="標楷體" w:hAnsi="Times New Roman" w:cs="Times New Roman" w:hint="eastAsia"/>
        </w:rPr>
        <w:t xml:space="preserve"> </w:t>
      </w:r>
      <w:r w:rsidR="0055744C" w:rsidRPr="00AB354E">
        <w:rPr>
          <w:rFonts w:ascii="Times New Roman" w:eastAsia="標楷體" w:hAnsi="Times New Roman" w:cs="Times New Roman"/>
        </w:rPr>
        <w:t>(</w:t>
      </w:r>
      <w:r w:rsidRPr="007202F2">
        <w:rPr>
          <w:rFonts w:ascii="Times New Roman" w:eastAsia="標楷體" w:hAnsi="Times New Roman" w:cs="Times New Roman"/>
        </w:rPr>
        <w:t>Solar direct radiation transmittance</w:t>
      </w:r>
      <w:r w:rsidR="0055744C" w:rsidRPr="00AB354E">
        <w:rPr>
          <w:rFonts w:ascii="Times New Roman" w:eastAsia="標楷體" w:hAnsi="Times New Roman" w:cs="Times New Roman"/>
        </w:rPr>
        <w:t>)</w:t>
      </w:r>
      <w:r w:rsidR="0055744C" w:rsidRPr="00AB354E">
        <w:rPr>
          <w:rFonts w:ascii="Times New Roman" w:eastAsia="標楷體" w:hAnsi="Times New Roman" w:cs="Times New Roman" w:hint="eastAsia"/>
        </w:rPr>
        <w:t xml:space="preserve"> (300 nm</w:t>
      </w:r>
      <w:r w:rsidR="0055744C" w:rsidRPr="00AB354E">
        <w:rPr>
          <w:rFonts w:ascii="Times New Roman" w:eastAsia="標楷體" w:hAnsi="Times New Roman" w:cs="Times New Roman" w:hint="eastAsia"/>
        </w:rPr>
        <w:t>～</w:t>
      </w:r>
      <w:r w:rsidR="0055744C" w:rsidRPr="00AB354E">
        <w:rPr>
          <w:rFonts w:ascii="Times New Roman" w:eastAsia="標楷體" w:hAnsi="Times New Roman" w:cs="Times New Roman" w:hint="eastAsia"/>
        </w:rPr>
        <w:t>2500 nm)</w:t>
      </w:r>
    </w:p>
    <w:p w14:paraId="3FCF3B0A" w14:textId="67CEBFC5" w:rsidR="0055744C" w:rsidRPr="00AB354E" w:rsidRDefault="007202F2" w:rsidP="00AB354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太陽</w:t>
      </w:r>
      <w:r w:rsidRPr="00AB354E">
        <w:rPr>
          <w:rFonts w:ascii="Times New Roman" w:eastAsia="標楷體" w:hAnsi="Times New Roman" w:cs="Times New Roman" w:hint="eastAsia"/>
        </w:rPr>
        <w:t>光</w:t>
      </w:r>
      <w:r>
        <w:rPr>
          <w:rFonts w:ascii="Times New Roman" w:eastAsia="標楷體" w:hAnsi="Times New Roman" w:cs="Times New Roman" w:hint="eastAsia"/>
        </w:rPr>
        <w:t>直接</w:t>
      </w:r>
      <w:r w:rsidR="0055744C" w:rsidRPr="00AB354E">
        <w:rPr>
          <w:rFonts w:ascii="Times New Roman" w:eastAsia="標楷體" w:hAnsi="Times New Roman" w:cs="Times New Roman" w:hint="eastAsia"/>
        </w:rPr>
        <w:t>反射率</w:t>
      </w:r>
      <w:r w:rsidR="0055744C" w:rsidRPr="00AB354E">
        <w:rPr>
          <w:rFonts w:ascii="Times New Roman" w:eastAsia="標楷體" w:hAnsi="Times New Roman" w:cs="Times New Roman" w:hint="eastAsia"/>
        </w:rPr>
        <w:t xml:space="preserve"> </w:t>
      </w:r>
      <w:r w:rsidR="0055744C" w:rsidRPr="00AB354E">
        <w:rPr>
          <w:rFonts w:ascii="Times New Roman" w:eastAsia="標楷體" w:hAnsi="Times New Roman" w:cs="Times New Roman"/>
        </w:rPr>
        <w:t>(</w:t>
      </w:r>
      <w:r w:rsidRPr="007202F2">
        <w:rPr>
          <w:rFonts w:ascii="Times New Roman" w:eastAsia="標楷體" w:hAnsi="Times New Roman" w:cs="Times New Roman"/>
        </w:rPr>
        <w:t>Solar direct radiation reflectance</w:t>
      </w:r>
      <w:r w:rsidR="0055744C" w:rsidRPr="00AB354E">
        <w:rPr>
          <w:rFonts w:ascii="Times New Roman" w:eastAsia="標楷體" w:hAnsi="Times New Roman" w:cs="Times New Roman"/>
        </w:rPr>
        <w:t>)</w:t>
      </w:r>
      <w:r w:rsidR="0055744C" w:rsidRPr="00AB354E">
        <w:rPr>
          <w:rFonts w:ascii="Times New Roman" w:eastAsia="標楷體" w:hAnsi="Times New Roman" w:cs="Times New Roman" w:hint="eastAsia"/>
        </w:rPr>
        <w:t xml:space="preserve"> (300 nm</w:t>
      </w:r>
      <w:r w:rsidR="0055744C" w:rsidRPr="00AB354E">
        <w:rPr>
          <w:rFonts w:ascii="Times New Roman" w:eastAsia="標楷體" w:hAnsi="Times New Roman" w:cs="Times New Roman" w:hint="eastAsia"/>
        </w:rPr>
        <w:t>～</w:t>
      </w:r>
      <w:r w:rsidR="0055744C" w:rsidRPr="00AB354E">
        <w:rPr>
          <w:rFonts w:ascii="Times New Roman" w:eastAsia="標楷體" w:hAnsi="Times New Roman" w:cs="Times New Roman" w:hint="eastAsia"/>
        </w:rPr>
        <w:t>2500 nm)</w:t>
      </w:r>
    </w:p>
    <w:p w14:paraId="27ED444D" w14:textId="74A9D949" w:rsidR="0055744C" w:rsidRPr="00AB354E" w:rsidRDefault="007202F2" w:rsidP="00AB354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7202F2">
        <w:rPr>
          <w:rFonts w:ascii="Times New Roman" w:eastAsia="標楷體" w:hAnsi="Times New Roman" w:cs="Times New Roman" w:hint="eastAsia"/>
        </w:rPr>
        <w:t>太陽能總透射率</w:t>
      </w:r>
      <w:r w:rsidRPr="007202F2">
        <w:rPr>
          <w:rFonts w:ascii="Times New Roman" w:eastAsia="標楷體" w:hAnsi="Times New Roman" w:cs="Times New Roman" w:hint="eastAsia"/>
        </w:rPr>
        <w:t>TSET</w:t>
      </w:r>
      <w:r w:rsidR="0055744C" w:rsidRPr="00AB354E">
        <w:rPr>
          <w:rFonts w:ascii="Times New Roman" w:eastAsia="標楷體" w:hAnsi="Times New Roman" w:cs="Times New Roman" w:hint="eastAsia"/>
        </w:rPr>
        <w:t xml:space="preserve"> </w:t>
      </w:r>
      <w:r w:rsidR="0055744C" w:rsidRPr="00AB354E">
        <w:rPr>
          <w:rFonts w:ascii="Times New Roman" w:eastAsia="標楷體" w:hAnsi="Times New Roman" w:cs="Times New Roman"/>
        </w:rPr>
        <w:t>(</w:t>
      </w:r>
      <w:r w:rsidRPr="007202F2">
        <w:rPr>
          <w:rFonts w:ascii="Times New Roman" w:eastAsia="標楷體" w:hAnsi="Times New Roman" w:cs="Times New Roman"/>
        </w:rPr>
        <w:t>Total solar energy transmittance</w:t>
      </w:r>
      <w:r w:rsidR="0055744C" w:rsidRPr="00AB354E">
        <w:rPr>
          <w:rFonts w:ascii="Times New Roman" w:eastAsia="標楷體" w:hAnsi="Times New Roman" w:cs="Times New Roman"/>
        </w:rPr>
        <w:t>)</w:t>
      </w:r>
    </w:p>
    <w:p w14:paraId="12DE4C48" w14:textId="50AAEF22" w:rsidR="0055744C" w:rsidRPr="00AB354E" w:rsidRDefault="0055744C" w:rsidP="00AB354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AB354E">
        <w:rPr>
          <w:rFonts w:ascii="Times New Roman" w:eastAsia="標楷體" w:hAnsi="Times New Roman" w:cs="Times New Roman" w:hint="eastAsia"/>
        </w:rPr>
        <w:t>遮蔽係數</w:t>
      </w:r>
      <w:r w:rsidRPr="00AB354E">
        <w:rPr>
          <w:rFonts w:ascii="Times New Roman" w:eastAsia="標楷體" w:hAnsi="Times New Roman" w:cs="Times New Roman" w:hint="eastAsia"/>
        </w:rPr>
        <w:t xml:space="preserve">Sc </w:t>
      </w:r>
      <w:r w:rsidRPr="00AB354E">
        <w:rPr>
          <w:rFonts w:ascii="Times New Roman" w:eastAsia="標楷體" w:hAnsi="Times New Roman" w:cs="Times New Roman"/>
        </w:rPr>
        <w:t>(Shading coefficient)</w:t>
      </w:r>
    </w:p>
    <w:p w14:paraId="4C00E64B" w14:textId="53F33A6E" w:rsidR="0055744C" w:rsidRPr="00AB354E" w:rsidRDefault="0055744C" w:rsidP="00AB354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AB354E">
        <w:rPr>
          <w:rFonts w:ascii="Times New Roman" w:eastAsia="標楷體" w:hAnsi="Times New Roman" w:cs="Times New Roman" w:hint="eastAsia"/>
        </w:rPr>
        <w:t>紫外線</w:t>
      </w:r>
      <w:r w:rsidR="005E2EAD">
        <w:rPr>
          <w:rFonts w:ascii="Times New Roman" w:eastAsia="標楷體" w:hAnsi="Times New Roman" w:cs="Times New Roman" w:hint="eastAsia"/>
        </w:rPr>
        <w:t>透</w:t>
      </w:r>
      <w:r w:rsidR="007202F2">
        <w:rPr>
          <w:rFonts w:ascii="Times New Roman" w:eastAsia="標楷體" w:hAnsi="Times New Roman" w:cs="Times New Roman" w:hint="eastAsia"/>
        </w:rPr>
        <w:t>射</w:t>
      </w:r>
      <w:r w:rsidR="005E2EAD">
        <w:rPr>
          <w:rFonts w:ascii="Times New Roman" w:eastAsia="標楷體" w:hAnsi="Times New Roman" w:cs="Times New Roman" w:hint="eastAsia"/>
        </w:rPr>
        <w:t>率</w:t>
      </w:r>
      <w:r w:rsidRPr="00AB354E">
        <w:rPr>
          <w:rFonts w:ascii="Times New Roman" w:eastAsia="標楷體" w:hAnsi="Times New Roman" w:cs="Times New Roman" w:hint="eastAsia"/>
        </w:rPr>
        <w:t xml:space="preserve"> </w:t>
      </w:r>
      <w:r w:rsidRPr="00AB354E">
        <w:rPr>
          <w:rFonts w:ascii="Times New Roman" w:eastAsia="標楷體" w:hAnsi="Times New Roman" w:cs="Times New Roman"/>
        </w:rPr>
        <w:t>(UV transmittance)</w:t>
      </w:r>
      <w:r w:rsidRPr="00AB354E">
        <w:rPr>
          <w:rFonts w:ascii="Times New Roman" w:eastAsia="標楷體" w:hAnsi="Times New Roman" w:cs="Times New Roman" w:hint="eastAsia"/>
        </w:rPr>
        <w:t xml:space="preserve"> (300 nm</w:t>
      </w:r>
      <w:r w:rsidRPr="00AB354E">
        <w:rPr>
          <w:rFonts w:ascii="Times New Roman" w:eastAsia="標楷體" w:hAnsi="Times New Roman" w:cs="Times New Roman" w:hint="eastAsia"/>
        </w:rPr>
        <w:t>～</w:t>
      </w:r>
      <w:r w:rsidRPr="00AB354E">
        <w:rPr>
          <w:rFonts w:ascii="Times New Roman" w:eastAsia="標楷體" w:hAnsi="Times New Roman" w:cs="Times New Roman" w:hint="eastAsia"/>
        </w:rPr>
        <w:t>380 nm)</w:t>
      </w:r>
    </w:p>
    <w:p w14:paraId="763BB47B" w14:textId="3F2C1825" w:rsidR="0055744C" w:rsidRPr="00AB354E" w:rsidRDefault="0055744C" w:rsidP="00AB354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AB354E">
        <w:rPr>
          <w:rFonts w:ascii="Times New Roman" w:eastAsia="標楷體" w:hAnsi="Times New Roman" w:cs="Times New Roman" w:hint="eastAsia"/>
        </w:rPr>
        <w:t>紫外線反射率</w:t>
      </w:r>
      <w:r w:rsidRPr="00AB354E">
        <w:rPr>
          <w:rFonts w:ascii="Times New Roman" w:eastAsia="標楷體" w:hAnsi="Times New Roman" w:cs="Times New Roman" w:hint="eastAsia"/>
        </w:rPr>
        <w:t xml:space="preserve"> </w:t>
      </w:r>
      <w:r w:rsidRPr="00AB354E">
        <w:rPr>
          <w:rFonts w:ascii="Times New Roman" w:eastAsia="標楷體" w:hAnsi="Times New Roman" w:cs="Times New Roman"/>
        </w:rPr>
        <w:t>(UV reflectance)</w:t>
      </w:r>
      <w:r w:rsidRPr="00AB354E">
        <w:rPr>
          <w:rFonts w:ascii="Times New Roman" w:eastAsia="標楷體" w:hAnsi="Times New Roman" w:cs="Times New Roman" w:hint="eastAsia"/>
        </w:rPr>
        <w:t xml:space="preserve"> (300 nm</w:t>
      </w:r>
      <w:r w:rsidRPr="00AB354E">
        <w:rPr>
          <w:rFonts w:ascii="Times New Roman" w:eastAsia="標楷體" w:hAnsi="Times New Roman" w:cs="Times New Roman" w:hint="eastAsia"/>
        </w:rPr>
        <w:t>～</w:t>
      </w:r>
      <w:r w:rsidRPr="00AB354E">
        <w:rPr>
          <w:rFonts w:ascii="Times New Roman" w:eastAsia="標楷體" w:hAnsi="Times New Roman" w:cs="Times New Roman" w:hint="eastAsia"/>
        </w:rPr>
        <w:t>380 nm)</w:t>
      </w:r>
    </w:p>
    <w:p w14:paraId="1D801422" w14:textId="73AD6362" w:rsidR="0055744C" w:rsidRPr="00AB354E" w:rsidRDefault="0055744C" w:rsidP="00AB354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AB354E">
        <w:rPr>
          <w:rFonts w:ascii="Times New Roman" w:eastAsia="標楷體" w:hAnsi="Times New Roman" w:cs="Times New Roman" w:hint="eastAsia"/>
        </w:rPr>
        <w:t>總熱傳</w:t>
      </w:r>
      <w:proofErr w:type="gramEnd"/>
      <w:r w:rsidRPr="00AB354E">
        <w:rPr>
          <w:rFonts w:ascii="Times New Roman" w:eastAsia="標楷體" w:hAnsi="Times New Roman" w:cs="Times New Roman" w:hint="eastAsia"/>
        </w:rPr>
        <w:t>係數</w:t>
      </w:r>
      <w:r w:rsidRPr="00AB354E">
        <w:rPr>
          <w:rFonts w:ascii="Times New Roman" w:eastAsia="標楷體" w:hAnsi="Times New Roman" w:cs="Times New Roman" w:hint="eastAsia"/>
        </w:rPr>
        <w:t xml:space="preserve">U </w:t>
      </w:r>
      <w:r w:rsidRPr="00AB354E">
        <w:rPr>
          <w:rFonts w:ascii="Times New Roman" w:eastAsia="標楷體" w:hAnsi="Times New Roman" w:cs="Times New Roman"/>
        </w:rPr>
        <w:t>(Thermal transmittance)</w:t>
      </w:r>
    </w:p>
    <w:p w14:paraId="55910F74" w14:textId="3D31CCC6" w:rsidR="0055744C" w:rsidRPr="00AB354E" w:rsidRDefault="0055744C" w:rsidP="00AB354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AB354E">
        <w:rPr>
          <w:rFonts w:ascii="Times New Roman" w:eastAsia="標楷體" w:hAnsi="Times New Roman" w:cs="Times New Roman" w:hint="eastAsia"/>
        </w:rPr>
        <w:t>紅外線阻隔率</w:t>
      </w:r>
      <w:r w:rsidRPr="00AB354E">
        <w:rPr>
          <w:rFonts w:ascii="Times New Roman" w:eastAsia="標楷體" w:hAnsi="Times New Roman" w:cs="Times New Roman" w:hint="eastAsia"/>
        </w:rPr>
        <w:t xml:space="preserve"> </w:t>
      </w:r>
      <w:r w:rsidRPr="00AB354E">
        <w:rPr>
          <w:rFonts w:ascii="Times New Roman" w:eastAsia="標楷體" w:hAnsi="Times New Roman" w:cs="Times New Roman"/>
        </w:rPr>
        <w:t>(Infrared rejection)</w:t>
      </w:r>
      <w:r w:rsidRPr="00AB354E">
        <w:rPr>
          <w:rFonts w:ascii="Times New Roman" w:eastAsia="標楷體" w:hAnsi="Times New Roman" w:cs="Times New Roman" w:hint="eastAsia"/>
        </w:rPr>
        <w:t xml:space="preserve"> (780 nm</w:t>
      </w:r>
      <w:r w:rsidRPr="00AB354E">
        <w:rPr>
          <w:rFonts w:ascii="Times New Roman" w:eastAsia="標楷體" w:hAnsi="Times New Roman" w:cs="Times New Roman" w:hint="eastAsia"/>
        </w:rPr>
        <w:t>～</w:t>
      </w:r>
      <w:r w:rsidRPr="00AB354E">
        <w:rPr>
          <w:rFonts w:ascii="Times New Roman" w:eastAsia="標楷體" w:hAnsi="Times New Roman" w:cs="Times New Roman" w:hint="eastAsia"/>
        </w:rPr>
        <w:t>2500 nm)</w:t>
      </w:r>
    </w:p>
    <w:p w14:paraId="419E99BA" w14:textId="2A71DEFD" w:rsidR="0055744C" w:rsidRPr="00AB354E" w:rsidRDefault="0055744C" w:rsidP="00AB354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AB354E">
        <w:rPr>
          <w:rFonts w:ascii="Times New Roman" w:eastAsia="標楷體" w:hAnsi="Times New Roman" w:cs="Times New Roman" w:hint="eastAsia"/>
        </w:rPr>
        <w:t>總熱穿透</w:t>
      </w:r>
      <w:proofErr w:type="gramEnd"/>
      <w:r w:rsidRPr="00AB354E">
        <w:rPr>
          <w:rFonts w:ascii="Times New Roman" w:eastAsia="標楷體" w:hAnsi="Times New Roman" w:cs="Times New Roman" w:hint="eastAsia"/>
        </w:rPr>
        <w:t>量</w:t>
      </w:r>
      <w:r w:rsidRPr="00AB354E">
        <w:rPr>
          <w:rFonts w:ascii="Times New Roman" w:eastAsia="標楷體" w:hAnsi="Times New Roman" w:cs="Times New Roman" w:hint="eastAsia"/>
        </w:rPr>
        <w:t xml:space="preserve"> </w:t>
      </w:r>
      <w:r w:rsidRPr="00AB354E">
        <w:rPr>
          <w:rFonts w:ascii="Times New Roman" w:eastAsia="標楷體" w:hAnsi="Times New Roman" w:cs="Times New Roman"/>
        </w:rPr>
        <w:t>(Relative heat gain)</w:t>
      </w:r>
    </w:p>
    <w:p w14:paraId="485FFDBD" w14:textId="64DE3B31" w:rsidR="0055744C" w:rsidRPr="00AB354E" w:rsidRDefault="007202F2" w:rsidP="00AB354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7202F2">
        <w:rPr>
          <w:rFonts w:ascii="Times New Roman" w:eastAsia="標楷體" w:hAnsi="Times New Roman" w:cs="Times New Roman" w:hint="eastAsia"/>
        </w:rPr>
        <w:t>太陽能總阻隔</w:t>
      </w:r>
      <w:r w:rsidR="0055744C" w:rsidRPr="00AB354E">
        <w:rPr>
          <w:rFonts w:ascii="Times New Roman" w:eastAsia="標楷體" w:hAnsi="Times New Roman" w:cs="Times New Roman" w:hint="eastAsia"/>
        </w:rPr>
        <w:t>率</w:t>
      </w:r>
      <w:r w:rsidR="0055744C" w:rsidRPr="00AB354E">
        <w:rPr>
          <w:rFonts w:ascii="Times New Roman" w:eastAsia="標楷體" w:hAnsi="Times New Roman" w:cs="Times New Roman" w:hint="eastAsia"/>
        </w:rPr>
        <w:t xml:space="preserve"> </w:t>
      </w:r>
      <w:r w:rsidR="0055744C" w:rsidRPr="00AB354E">
        <w:rPr>
          <w:rFonts w:ascii="Times New Roman" w:eastAsia="標楷體" w:hAnsi="Times New Roman" w:cs="Times New Roman"/>
        </w:rPr>
        <w:t>(Total solar energy rejection)</w:t>
      </w:r>
    </w:p>
    <w:p w14:paraId="096D650E" w14:textId="2CE4924C" w:rsidR="0055744C" w:rsidRPr="00AB354E" w:rsidRDefault="0055744C" w:rsidP="00AB354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AB354E">
        <w:rPr>
          <w:rFonts w:ascii="Times New Roman" w:eastAsia="標楷體" w:hAnsi="Times New Roman" w:cs="Times New Roman" w:hint="eastAsia"/>
        </w:rPr>
        <w:t>光效因子</w:t>
      </w:r>
      <w:proofErr w:type="gramEnd"/>
      <w:r w:rsidRPr="00AB354E">
        <w:rPr>
          <w:rFonts w:ascii="Times New Roman" w:eastAsia="標楷體" w:hAnsi="Times New Roman" w:cs="Times New Roman" w:hint="eastAsia"/>
        </w:rPr>
        <w:t xml:space="preserve"> </w:t>
      </w:r>
      <w:r w:rsidRPr="00AB354E">
        <w:rPr>
          <w:rFonts w:ascii="Times New Roman" w:eastAsia="標楷體" w:hAnsi="Times New Roman" w:cs="Times New Roman"/>
        </w:rPr>
        <w:t>(Light-to-solar-gain ratio)</w:t>
      </w:r>
    </w:p>
    <w:p w14:paraId="40785E64" w14:textId="73C26E07" w:rsidR="0055744C" w:rsidRPr="00AB354E" w:rsidRDefault="0055744C" w:rsidP="00AB354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AB354E">
        <w:rPr>
          <w:rFonts w:ascii="Times New Roman" w:eastAsia="標楷體" w:hAnsi="Times New Roman" w:cs="Times New Roman" w:hint="eastAsia"/>
        </w:rPr>
        <w:t>表面輻射率</w:t>
      </w:r>
      <w:r w:rsidRPr="00AB354E">
        <w:rPr>
          <w:rFonts w:ascii="Times New Roman" w:eastAsia="標楷體" w:hAnsi="Times New Roman" w:cs="Times New Roman" w:hint="eastAsia"/>
        </w:rPr>
        <w:t xml:space="preserve"> </w:t>
      </w:r>
      <w:r w:rsidRPr="00AB354E">
        <w:rPr>
          <w:rFonts w:ascii="Times New Roman" w:eastAsia="標楷體" w:hAnsi="Times New Roman" w:cs="Times New Roman"/>
        </w:rPr>
        <w:t>(Emissivity)</w:t>
      </w:r>
    </w:p>
    <w:p w14:paraId="0504357C" w14:textId="16E17A95" w:rsidR="00AB354E" w:rsidRDefault="00AB354E" w:rsidP="00AB354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AB354E">
        <w:rPr>
          <w:rFonts w:ascii="Times New Roman" w:eastAsia="標楷體" w:hAnsi="Times New Roman" w:cs="Times New Roman" w:hint="eastAsia"/>
        </w:rPr>
        <w:t>內反光率</w:t>
      </w:r>
      <w:r w:rsidRPr="00AB354E">
        <w:rPr>
          <w:rFonts w:ascii="Times New Roman" w:eastAsia="標楷體" w:hAnsi="Times New Roman" w:cs="Times New Roman" w:hint="eastAsia"/>
        </w:rPr>
        <w:t xml:space="preserve"> </w:t>
      </w:r>
      <w:r w:rsidRPr="00AB354E">
        <w:rPr>
          <w:rFonts w:ascii="Times New Roman" w:eastAsia="標楷體" w:hAnsi="Times New Roman" w:cs="Times New Roman"/>
        </w:rPr>
        <w:t>(Interior visible light reflectance)</w:t>
      </w:r>
      <w:r w:rsidRPr="00AB354E">
        <w:rPr>
          <w:rFonts w:ascii="Times New Roman" w:eastAsia="標楷體" w:hAnsi="Times New Roman" w:cs="Times New Roman" w:hint="eastAsia"/>
        </w:rPr>
        <w:t xml:space="preserve"> (380 nm</w:t>
      </w:r>
      <w:r w:rsidRPr="00AB354E">
        <w:rPr>
          <w:rFonts w:ascii="Times New Roman" w:eastAsia="標楷體" w:hAnsi="Times New Roman" w:cs="Times New Roman" w:hint="eastAsia"/>
        </w:rPr>
        <w:t>～</w:t>
      </w:r>
      <w:r w:rsidRPr="00AB354E">
        <w:rPr>
          <w:rFonts w:ascii="Times New Roman" w:eastAsia="標楷體" w:hAnsi="Times New Roman" w:cs="Times New Roman" w:hint="eastAsia"/>
        </w:rPr>
        <w:t>780 nm) (</w:t>
      </w:r>
      <w:proofErr w:type="gramStart"/>
      <w:r w:rsidRPr="00AB354E">
        <w:rPr>
          <w:rFonts w:ascii="Times New Roman" w:eastAsia="標楷體" w:hAnsi="Times New Roman" w:cs="Times New Roman" w:hint="eastAsia"/>
        </w:rPr>
        <w:t>限貼膜</w:t>
      </w:r>
      <w:proofErr w:type="gramEnd"/>
      <w:r w:rsidRPr="00AB354E">
        <w:rPr>
          <w:rFonts w:ascii="Times New Roman" w:eastAsia="標楷體" w:hAnsi="Times New Roman" w:cs="Times New Roman" w:hint="eastAsia"/>
        </w:rPr>
        <w:t>玻璃</w:t>
      </w:r>
      <w:r w:rsidRPr="00AB354E">
        <w:rPr>
          <w:rFonts w:ascii="Times New Roman" w:eastAsia="標楷體" w:hAnsi="Times New Roman" w:cs="Times New Roman" w:hint="eastAsia"/>
        </w:rPr>
        <w:t>)</w:t>
      </w:r>
    </w:p>
    <w:p w14:paraId="2E9F843D" w14:textId="77777777" w:rsidR="000941D6" w:rsidRPr="000941D6" w:rsidRDefault="000941D6" w:rsidP="000941D6">
      <w:pPr>
        <w:rPr>
          <w:rFonts w:ascii="Times New Roman" w:eastAsia="標楷體" w:hAnsi="Times New Roman" w:cs="Times New Roman"/>
        </w:rPr>
      </w:pPr>
    </w:p>
    <w:sectPr w:rsidR="000941D6" w:rsidRPr="000941D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57C39" w14:textId="77777777" w:rsidR="00512E82" w:rsidRDefault="00512E82" w:rsidP="00B135A8">
      <w:r>
        <w:separator/>
      </w:r>
    </w:p>
  </w:endnote>
  <w:endnote w:type="continuationSeparator" w:id="0">
    <w:p w14:paraId="1FEB2795" w14:textId="77777777" w:rsidR="00512E82" w:rsidRDefault="00512E82" w:rsidP="00B1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12E37" w14:textId="0C6FD8A1" w:rsidR="00B135A8" w:rsidRPr="00B135A8" w:rsidRDefault="00B135A8">
    <w:pPr>
      <w:pStyle w:val="a6"/>
      <w:rPr>
        <w:rFonts w:ascii="標楷體" w:eastAsia="標楷體" w:hAnsi="標楷體"/>
      </w:rPr>
    </w:pPr>
  </w:p>
  <w:p w14:paraId="0112C3DC" w14:textId="20736B90" w:rsidR="00B135A8" w:rsidRPr="00B135A8" w:rsidRDefault="00B135A8" w:rsidP="00B135A8">
    <w:pPr>
      <w:pStyle w:val="a6"/>
      <w:jc w:val="right"/>
      <w:rPr>
        <w:rFonts w:ascii="Times New Roman" w:eastAsia="標楷體" w:hAnsi="Times New Roman" w:cs="Times New Roman"/>
        <w:sz w:val="16"/>
        <w:szCs w:val="14"/>
      </w:rPr>
    </w:pPr>
    <w:r>
      <w:rPr>
        <w:rFonts w:ascii="Times New Roman" w:eastAsia="標楷體" w:hAnsi="Times New Roman" w:cs="Times New Roman" w:hint="eastAsia"/>
        <w:sz w:val="16"/>
        <w:szCs w:val="14"/>
      </w:rPr>
      <w:t>民國</w:t>
    </w:r>
    <w:r>
      <w:rPr>
        <w:rFonts w:ascii="Times New Roman" w:eastAsia="標楷體" w:hAnsi="Times New Roman" w:cs="Times New Roman" w:hint="eastAsia"/>
        <w:sz w:val="16"/>
        <w:szCs w:val="14"/>
      </w:rPr>
      <w:t>11</w:t>
    </w:r>
    <w:r w:rsidR="00DF2577">
      <w:rPr>
        <w:rFonts w:ascii="Times New Roman" w:eastAsia="標楷體" w:hAnsi="Times New Roman" w:cs="Times New Roman"/>
        <w:sz w:val="16"/>
        <w:szCs w:val="14"/>
      </w:rPr>
      <w:t>3</w:t>
    </w:r>
    <w:r>
      <w:rPr>
        <w:rFonts w:ascii="Times New Roman" w:eastAsia="標楷體" w:hAnsi="Times New Roman" w:cs="Times New Roman" w:hint="eastAsia"/>
        <w:sz w:val="16"/>
        <w:szCs w:val="14"/>
      </w:rPr>
      <w:t xml:space="preserve"> </w:t>
    </w:r>
    <w:r>
      <w:rPr>
        <w:rFonts w:ascii="Times New Roman" w:eastAsia="標楷體" w:hAnsi="Times New Roman" w:cs="Times New Roman" w:hint="eastAsia"/>
        <w:sz w:val="16"/>
        <w:szCs w:val="14"/>
      </w:rPr>
      <w:t>年</w:t>
    </w:r>
    <w:r w:rsidR="00DF2577">
      <w:rPr>
        <w:rFonts w:ascii="Times New Roman" w:eastAsia="標楷體" w:hAnsi="Times New Roman" w:cs="Times New Roman"/>
        <w:sz w:val="16"/>
        <w:szCs w:val="14"/>
      </w:rPr>
      <w:t>0</w:t>
    </w:r>
    <w:r w:rsidR="004B54E2">
      <w:rPr>
        <w:rFonts w:ascii="Times New Roman" w:eastAsia="標楷體" w:hAnsi="Times New Roman" w:cs="Times New Roman" w:hint="eastAsia"/>
        <w:sz w:val="16"/>
        <w:szCs w:val="14"/>
      </w:rPr>
      <w:t>9</w:t>
    </w:r>
    <w:r>
      <w:rPr>
        <w:rFonts w:ascii="Times New Roman" w:eastAsia="標楷體" w:hAnsi="Times New Roman" w:cs="Times New Roman" w:hint="eastAsia"/>
        <w:sz w:val="16"/>
        <w:szCs w:val="14"/>
      </w:rPr>
      <w:t>月</w:t>
    </w:r>
    <w:r w:rsidRPr="00B135A8">
      <w:rPr>
        <w:rFonts w:ascii="Times New Roman" w:eastAsia="標楷體" w:hAnsi="Times New Roman" w:cs="Times New Roman"/>
        <w:sz w:val="16"/>
        <w:szCs w:val="14"/>
      </w:rPr>
      <w:t xml:space="preserve"> </w:t>
    </w:r>
    <w:r w:rsidR="00F15E06">
      <w:rPr>
        <w:rFonts w:ascii="Times New Roman" w:eastAsia="標楷體" w:hAnsi="Times New Roman" w:cs="Times New Roman" w:hint="eastAsia"/>
        <w:sz w:val="16"/>
        <w:szCs w:val="14"/>
      </w:rPr>
      <w:t>11</w:t>
    </w:r>
    <w:r w:rsidR="007D7C04">
      <w:rPr>
        <w:rFonts w:ascii="Times New Roman" w:eastAsia="標楷體" w:hAnsi="Times New Roman" w:cs="Times New Roman" w:hint="eastAsia"/>
        <w:sz w:val="16"/>
        <w:szCs w:val="14"/>
      </w:rPr>
      <w:t>日</w:t>
    </w:r>
    <w:r w:rsidR="007D7C04">
      <w:rPr>
        <w:rFonts w:ascii="Times New Roman" w:eastAsia="標楷體" w:hAnsi="Times New Roman" w:cs="Times New Roman" w:hint="eastAsia"/>
        <w:sz w:val="16"/>
        <w:szCs w:val="14"/>
      </w:rPr>
      <w:t xml:space="preserve"> </w:t>
    </w:r>
    <w:r w:rsidRPr="00B135A8">
      <w:rPr>
        <w:rFonts w:ascii="Times New Roman" w:eastAsia="標楷體" w:hAnsi="Times New Roman" w:cs="Times New Roman"/>
        <w:sz w:val="16"/>
        <w:szCs w:val="1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F4EB5" w14:textId="77777777" w:rsidR="00512E82" w:rsidRDefault="00512E82" w:rsidP="00B135A8">
      <w:r>
        <w:separator/>
      </w:r>
    </w:p>
  </w:footnote>
  <w:footnote w:type="continuationSeparator" w:id="0">
    <w:p w14:paraId="2197587A" w14:textId="77777777" w:rsidR="00512E82" w:rsidRDefault="00512E82" w:rsidP="00B1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B5BD" w14:textId="125167E5" w:rsidR="00B135A8" w:rsidRPr="00B135A8" w:rsidRDefault="00D57566" w:rsidP="00B135A8">
    <w:pPr>
      <w:pStyle w:val="a6"/>
      <w:rPr>
        <w:rFonts w:ascii="標楷體" w:eastAsia="標楷體" w:hAnsi="標楷體"/>
        <w:sz w:val="16"/>
        <w:szCs w:val="16"/>
      </w:rPr>
    </w:pPr>
    <w:r w:rsidRPr="00D57566">
      <w:rPr>
        <w:rFonts w:ascii="標楷體" w:eastAsia="標楷體" w:hAnsi="標楷體" w:hint="eastAsia"/>
        <w:sz w:val="16"/>
        <w:szCs w:val="16"/>
      </w:rPr>
      <w:t>國立成功大學能源科技與策略研究中心</w:t>
    </w:r>
    <w:r w:rsidR="00B135A8">
      <w:rPr>
        <w:rFonts w:ascii="標楷體" w:eastAsia="標楷體" w:hAnsi="標楷體" w:hint="eastAsia"/>
        <w:sz w:val="16"/>
        <w:szCs w:val="16"/>
      </w:rPr>
      <w:t xml:space="preserve"> </w:t>
    </w:r>
    <w:r w:rsidR="00B135A8" w:rsidRPr="00B135A8">
      <w:rPr>
        <w:rFonts w:ascii="標楷體" w:eastAsia="標楷體" w:hAnsi="標楷體" w:hint="eastAsia"/>
        <w:sz w:val="16"/>
        <w:szCs w:val="16"/>
      </w:rPr>
      <w:t>-</w:t>
    </w:r>
    <w:r w:rsidR="000E25B8" w:rsidRPr="000E25B8">
      <w:rPr>
        <w:rFonts w:ascii="標楷體" w:eastAsia="標楷體" w:hAnsi="標楷體" w:hint="eastAsia"/>
        <w:sz w:val="16"/>
        <w:szCs w:val="16"/>
      </w:rPr>
      <w:t>玻璃</w:t>
    </w:r>
    <w:r w:rsidR="00E0343A">
      <w:rPr>
        <w:rFonts w:ascii="標楷體" w:eastAsia="標楷體" w:hAnsi="標楷體"/>
        <w:sz w:val="16"/>
        <w:szCs w:val="16"/>
      </w:rPr>
      <w:t>/</w:t>
    </w:r>
    <w:r w:rsidR="000E25B8" w:rsidRPr="000E25B8">
      <w:rPr>
        <w:rFonts w:ascii="標楷體" w:eastAsia="標楷體" w:hAnsi="標楷體" w:hint="eastAsia"/>
        <w:sz w:val="16"/>
        <w:szCs w:val="16"/>
      </w:rPr>
      <w:t>隔熱膜性能檢測</w:t>
    </w:r>
    <w:r w:rsidR="000E1E3B" w:rsidRPr="000E1E3B">
      <w:rPr>
        <w:rFonts w:ascii="標楷體" w:eastAsia="標楷體" w:hAnsi="標楷體" w:hint="eastAsia"/>
        <w:sz w:val="16"/>
        <w:szCs w:val="16"/>
      </w:rPr>
      <w:t>(</w:t>
    </w:r>
    <w:proofErr w:type="gramStart"/>
    <w:r w:rsidR="000E1E3B" w:rsidRPr="000E1E3B">
      <w:rPr>
        <w:rFonts w:ascii="標楷體" w:eastAsia="標楷體" w:hAnsi="標楷體" w:hint="eastAsia"/>
        <w:sz w:val="16"/>
        <w:szCs w:val="16"/>
      </w:rPr>
      <w:t>Ｇ</w:t>
    </w:r>
    <w:proofErr w:type="gramEnd"/>
    <w:r w:rsidR="000E1E3B" w:rsidRPr="000E1E3B">
      <w:rPr>
        <w:rFonts w:ascii="標楷體" w:eastAsia="標楷體" w:hAnsi="標楷體" w:hint="eastAsia"/>
        <w:sz w:val="16"/>
        <w:szCs w:val="16"/>
      </w:rPr>
      <w:t>)</w:t>
    </w:r>
    <w:r w:rsidR="00B135A8" w:rsidRPr="00B135A8">
      <w:rPr>
        <w:rFonts w:ascii="標楷體" w:eastAsia="標楷體" w:hAnsi="標楷體" w:hint="eastAsia"/>
        <w:sz w:val="16"/>
        <w:szCs w:val="16"/>
      </w:rPr>
      <w:t>-</w:t>
    </w:r>
    <w:r w:rsidR="00B135A8">
      <w:rPr>
        <w:rFonts w:ascii="標楷體" w:eastAsia="標楷體" w:hAnsi="標楷體" w:hint="eastAsia"/>
        <w:sz w:val="16"/>
        <w:szCs w:val="16"/>
      </w:rPr>
      <w:t xml:space="preserve"> </w:t>
    </w:r>
    <w:r w:rsidR="00B135A8" w:rsidRPr="00B135A8">
      <w:rPr>
        <w:rFonts w:ascii="標楷體" w:eastAsia="標楷體" w:hAnsi="標楷體" w:hint="eastAsia"/>
        <w:sz w:val="16"/>
        <w:szCs w:val="16"/>
      </w:rPr>
      <w:t xml:space="preserve">委託實驗說明 </w:t>
    </w:r>
  </w:p>
  <w:p w14:paraId="4E2E9782" w14:textId="77777777" w:rsidR="00B135A8" w:rsidRPr="00B135A8" w:rsidRDefault="00B135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42F40"/>
    <w:multiLevelType w:val="hybridMultilevel"/>
    <w:tmpl w:val="CC3A6F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B7627E"/>
    <w:multiLevelType w:val="hybridMultilevel"/>
    <w:tmpl w:val="44C6DC92"/>
    <w:lvl w:ilvl="0" w:tplc="5AB2D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946900"/>
    <w:multiLevelType w:val="hybridMultilevel"/>
    <w:tmpl w:val="F056C9B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4A5CCE"/>
    <w:multiLevelType w:val="hybridMultilevel"/>
    <w:tmpl w:val="4A8E7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3190638"/>
    <w:multiLevelType w:val="hybridMultilevel"/>
    <w:tmpl w:val="9348BC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7C093B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A86474"/>
    <w:multiLevelType w:val="hybridMultilevel"/>
    <w:tmpl w:val="0C685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5067F8"/>
    <w:multiLevelType w:val="hybridMultilevel"/>
    <w:tmpl w:val="D8F26A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E0098A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097A4A"/>
    <w:multiLevelType w:val="hybridMultilevel"/>
    <w:tmpl w:val="E112F5D2"/>
    <w:lvl w:ilvl="0" w:tplc="12C69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504EB0"/>
    <w:multiLevelType w:val="hybridMultilevel"/>
    <w:tmpl w:val="AF3AC862"/>
    <w:lvl w:ilvl="0" w:tplc="07CEE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CB639F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D911E8"/>
    <w:multiLevelType w:val="hybridMultilevel"/>
    <w:tmpl w:val="12F826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9230605"/>
    <w:multiLevelType w:val="hybridMultilevel"/>
    <w:tmpl w:val="8BCECA70"/>
    <w:lvl w:ilvl="0" w:tplc="82E87EBA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C5F1B85"/>
    <w:multiLevelType w:val="hybridMultilevel"/>
    <w:tmpl w:val="D2D4B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7C093B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1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12"/>
  </w:num>
  <w:num w:numId="10">
    <w:abstractNumId w:val="3"/>
  </w:num>
  <w:num w:numId="11">
    <w:abstractNumId w:val="0"/>
  </w:num>
  <w:num w:numId="12">
    <w:abstractNumId w:val="5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BA"/>
    <w:rsid w:val="000927FF"/>
    <w:rsid w:val="000941D6"/>
    <w:rsid w:val="00095B6F"/>
    <w:rsid w:val="000E1E3B"/>
    <w:rsid w:val="000E25B8"/>
    <w:rsid w:val="000E4961"/>
    <w:rsid w:val="001459A5"/>
    <w:rsid w:val="001474EB"/>
    <w:rsid w:val="001D2726"/>
    <w:rsid w:val="001E062C"/>
    <w:rsid w:val="00217E37"/>
    <w:rsid w:val="00240462"/>
    <w:rsid w:val="00243CC1"/>
    <w:rsid w:val="00270DC6"/>
    <w:rsid w:val="00272CD5"/>
    <w:rsid w:val="002928AB"/>
    <w:rsid w:val="00293871"/>
    <w:rsid w:val="00294279"/>
    <w:rsid w:val="00312FF0"/>
    <w:rsid w:val="003306DC"/>
    <w:rsid w:val="00343E61"/>
    <w:rsid w:val="003A7464"/>
    <w:rsid w:val="003D2287"/>
    <w:rsid w:val="003D7203"/>
    <w:rsid w:val="003F3B49"/>
    <w:rsid w:val="00424ABA"/>
    <w:rsid w:val="00426E25"/>
    <w:rsid w:val="00436EF3"/>
    <w:rsid w:val="004735F2"/>
    <w:rsid w:val="00490296"/>
    <w:rsid w:val="004A1D9A"/>
    <w:rsid w:val="004B54E2"/>
    <w:rsid w:val="00512E82"/>
    <w:rsid w:val="005268B8"/>
    <w:rsid w:val="0055744C"/>
    <w:rsid w:val="005648FF"/>
    <w:rsid w:val="00585BEF"/>
    <w:rsid w:val="005E2EAD"/>
    <w:rsid w:val="00633233"/>
    <w:rsid w:val="006355AA"/>
    <w:rsid w:val="0063601F"/>
    <w:rsid w:val="0065112A"/>
    <w:rsid w:val="006C7F8B"/>
    <w:rsid w:val="006D6198"/>
    <w:rsid w:val="006E742B"/>
    <w:rsid w:val="006F1F95"/>
    <w:rsid w:val="007202F2"/>
    <w:rsid w:val="00725AE8"/>
    <w:rsid w:val="00791EF7"/>
    <w:rsid w:val="007D7C04"/>
    <w:rsid w:val="007E7E4A"/>
    <w:rsid w:val="007F14C9"/>
    <w:rsid w:val="00800156"/>
    <w:rsid w:val="008121B0"/>
    <w:rsid w:val="00814146"/>
    <w:rsid w:val="00831C4B"/>
    <w:rsid w:val="008335D9"/>
    <w:rsid w:val="00833FE3"/>
    <w:rsid w:val="008627F2"/>
    <w:rsid w:val="00875706"/>
    <w:rsid w:val="0088225B"/>
    <w:rsid w:val="00940E6F"/>
    <w:rsid w:val="00955220"/>
    <w:rsid w:val="009B44DE"/>
    <w:rsid w:val="009C448B"/>
    <w:rsid w:val="00A21217"/>
    <w:rsid w:val="00A31B11"/>
    <w:rsid w:val="00AB354E"/>
    <w:rsid w:val="00AC4288"/>
    <w:rsid w:val="00AE3AFA"/>
    <w:rsid w:val="00AF2D9F"/>
    <w:rsid w:val="00AF3C35"/>
    <w:rsid w:val="00B135A8"/>
    <w:rsid w:val="00B2135E"/>
    <w:rsid w:val="00B21CB3"/>
    <w:rsid w:val="00B632CA"/>
    <w:rsid w:val="00B81502"/>
    <w:rsid w:val="00BB1073"/>
    <w:rsid w:val="00BB4246"/>
    <w:rsid w:val="00C00CEF"/>
    <w:rsid w:val="00C65EAF"/>
    <w:rsid w:val="00C77967"/>
    <w:rsid w:val="00C82752"/>
    <w:rsid w:val="00CC3AD6"/>
    <w:rsid w:val="00CD101A"/>
    <w:rsid w:val="00CF2592"/>
    <w:rsid w:val="00CF4F3B"/>
    <w:rsid w:val="00D35B87"/>
    <w:rsid w:val="00D377EC"/>
    <w:rsid w:val="00D57566"/>
    <w:rsid w:val="00D85C9B"/>
    <w:rsid w:val="00D92B4F"/>
    <w:rsid w:val="00DD41A8"/>
    <w:rsid w:val="00DE5CA8"/>
    <w:rsid w:val="00DF2577"/>
    <w:rsid w:val="00E0343A"/>
    <w:rsid w:val="00E17E0A"/>
    <w:rsid w:val="00E256DA"/>
    <w:rsid w:val="00E51AAC"/>
    <w:rsid w:val="00E90EC3"/>
    <w:rsid w:val="00E95F86"/>
    <w:rsid w:val="00EB5A5B"/>
    <w:rsid w:val="00EE14F8"/>
    <w:rsid w:val="00EE179E"/>
    <w:rsid w:val="00F15E06"/>
    <w:rsid w:val="00F233E0"/>
    <w:rsid w:val="00F23CAF"/>
    <w:rsid w:val="00F57299"/>
    <w:rsid w:val="00F612E7"/>
    <w:rsid w:val="00F83C26"/>
    <w:rsid w:val="00F84575"/>
    <w:rsid w:val="00FA0A9E"/>
    <w:rsid w:val="00FA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4F6EB"/>
  <w15:chartTrackingRefBased/>
  <w15:docId w15:val="{F39226E3-5834-4FC3-BA60-A47C6865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A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B135A8"/>
    <w:rPr>
      <w:sz w:val="20"/>
      <w:szCs w:val="18"/>
    </w:rPr>
  </w:style>
  <w:style w:type="paragraph" w:styleId="a6">
    <w:name w:val="footer"/>
    <w:basedOn w:val="a"/>
    <w:link w:val="a7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B135A8"/>
    <w:rPr>
      <w:sz w:val="20"/>
      <w:szCs w:val="18"/>
    </w:rPr>
  </w:style>
  <w:style w:type="character" w:styleId="a8">
    <w:name w:val="annotation reference"/>
    <w:basedOn w:val="a0"/>
    <w:uiPriority w:val="99"/>
    <w:semiHidden/>
    <w:unhideWhenUsed/>
    <w:rsid w:val="00A31B1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31B11"/>
  </w:style>
  <w:style w:type="character" w:customStyle="1" w:styleId="aa">
    <w:name w:val="註解文字 字元"/>
    <w:basedOn w:val="a0"/>
    <w:link w:val="a9"/>
    <w:uiPriority w:val="99"/>
    <w:semiHidden/>
    <w:rsid w:val="00A31B11"/>
  </w:style>
  <w:style w:type="paragraph" w:styleId="ab">
    <w:name w:val="annotation subject"/>
    <w:basedOn w:val="a9"/>
    <w:next w:val="a9"/>
    <w:link w:val="ac"/>
    <w:uiPriority w:val="99"/>
    <w:semiHidden/>
    <w:unhideWhenUsed/>
    <w:rsid w:val="00A31B1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31B1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31B11"/>
    <w:rPr>
      <w:rFonts w:asciiTheme="majorHAnsi" w:eastAsiaTheme="majorEastAsia" w:hAnsiTheme="majorHAnsi" w:cstheme="majorBidi"/>
      <w:sz w:val="18"/>
      <w:szCs w:val="16"/>
    </w:rPr>
  </w:style>
  <w:style w:type="character" w:customStyle="1" w:styleId="ae">
    <w:name w:val="註解方塊文字 字元"/>
    <w:basedOn w:val="a0"/>
    <w:link w:val="ad"/>
    <w:uiPriority w:val="99"/>
    <w:semiHidden/>
    <w:rsid w:val="00A31B11"/>
    <w:rPr>
      <w:rFonts w:asciiTheme="majorHAnsi" w:eastAsiaTheme="majorEastAsia" w:hAnsiTheme="majorHAnsi" w:cstheme="majorBid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Yu-Hsin Chen</dc:creator>
  <cp:keywords/>
  <dc:description/>
  <cp:lastModifiedBy>user</cp:lastModifiedBy>
  <cp:revision>3</cp:revision>
  <cp:lastPrinted>2024-06-17T02:20:00Z</cp:lastPrinted>
  <dcterms:created xsi:type="dcterms:W3CDTF">2024-09-11T10:38:00Z</dcterms:created>
  <dcterms:modified xsi:type="dcterms:W3CDTF">2024-09-11T10:38:00Z</dcterms:modified>
</cp:coreProperties>
</file>